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63" w:rsidRPr="00BB2163" w:rsidRDefault="00BB2163" w:rsidP="00BB216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B2163">
        <w:rPr>
          <w:rFonts w:ascii="Times New Roman" w:hAnsi="Times New Roman" w:cs="Times New Roman"/>
          <w:b/>
          <w:i/>
          <w:sz w:val="24"/>
          <w:szCs w:val="24"/>
        </w:rPr>
        <w:t>Lampiran 5.7</w:t>
      </w:r>
    </w:p>
    <w:p w:rsidR="00E67D68" w:rsidRDefault="00360E02" w:rsidP="00360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02">
        <w:rPr>
          <w:rFonts w:ascii="Times New Roman" w:hAnsi="Times New Roman" w:cs="Times New Roman"/>
          <w:b/>
          <w:sz w:val="24"/>
          <w:szCs w:val="24"/>
        </w:rPr>
        <w:t xml:space="preserve">Uji Keefektifan </w:t>
      </w:r>
      <w:r w:rsidR="00434EBE">
        <w:rPr>
          <w:rFonts w:ascii="Times New Roman" w:hAnsi="Times New Roman" w:cs="Times New Roman"/>
          <w:b/>
          <w:sz w:val="24"/>
          <w:szCs w:val="24"/>
        </w:rPr>
        <w:t xml:space="preserve">Pembelajaran </w:t>
      </w:r>
      <w:r w:rsidRPr="00434EBE">
        <w:rPr>
          <w:rFonts w:ascii="Times New Roman" w:hAnsi="Times New Roman" w:cs="Times New Roman"/>
          <w:b/>
          <w:i/>
          <w:sz w:val="24"/>
          <w:szCs w:val="24"/>
        </w:rPr>
        <w:t>Contextual Teaching and Learning</w:t>
      </w:r>
      <w:r w:rsidRPr="00360E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B7B" w:rsidRPr="00A21B7B" w:rsidRDefault="00360E02" w:rsidP="00A21B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E02">
        <w:rPr>
          <w:rFonts w:ascii="Times New Roman" w:hAnsi="Times New Roman" w:cs="Times New Roman"/>
          <w:sz w:val="24"/>
          <w:szCs w:val="24"/>
        </w:rPr>
        <w:t xml:space="preserve">Keefektifan </w:t>
      </w:r>
      <w:r w:rsidR="00274FF0">
        <w:rPr>
          <w:rFonts w:ascii="Times New Roman" w:hAnsi="Times New Roman" w:cs="Times New Roman"/>
          <w:sz w:val="24"/>
          <w:szCs w:val="24"/>
        </w:rPr>
        <w:t xml:space="preserve">pembelajaran </w:t>
      </w:r>
      <w:r>
        <w:rPr>
          <w:rFonts w:ascii="Times New Roman" w:hAnsi="Times New Roman" w:cs="Times New Roman"/>
          <w:i/>
          <w:sz w:val="24"/>
          <w:szCs w:val="24"/>
        </w:rPr>
        <w:t>contextual teaching and l</w:t>
      </w:r>
      <w:r w:rsidRPr="00360E02">
        <w:rPr>
          <w:rFonts w:ascii="Times New Roman" w:hAnsi="Times New Roman" w:cs="Times New Roman"/>
          <w:i/>
          <w:sz w:val="24"/>
          <w:szCs w:val="24"/>
        </w:rPr>
        <w:t>earning</w:t>
      </w:r>
      <w:r>
        <w:rPr>
          <w:rFonts w:ascii="Times New Roman" w:hAnsi="Times New Roman" w:cs="Times New Roman"/>
          <w:sz w:val="24"/>
          <w:szCs w:val="24"/>
        </w:rPr>
        <w:t xml:space="preserve"> ditijau dari pengetahuan siswa</w:t>
      </w:r>
    </w:p>
    <w:tbl>
      <w:tblPr>
        <w:tblW w:w="8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1009"/>
        <w:gridCol w:w="1009"/>
        <w:gridCol w:w="1392"/>
        <w:gridCol w:w="1469"/>
        <w:gridCol w:w="1469"/>
        <w:gridCol w:w="1469"/>
      </w:tblGrid>
      <w:tr w:rsidR="00A21B7B" w:rsidRPr="00A21B7B" w:rsidTr="00546CEA">
        <w:trPr>
          <w:cantSplit/>
        </w:trPr>
        <w:tc>
          <w:tcPr>
            <w:tcW w:w="85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Test</w:t>
            </w:r>
          </w:p>
        </w:tc>
      </w:tr>
      <w:tr w:rsidR="00A21B7B" w:rsidRPr="00A21B7B" w:rsidTr="00546CEA">
        <w:trPr>
          <w:cantSplit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Test Value = 65</w:t>
            </w:r>
          </w:p>
        </w:tc>
      </w:tr>
      <w:tr w:rsidR="00A21B7B" w:rsidRPr="00A21B7B" w:rsidTr="00546CEA">
        <w:trPr>
          <w:cantSplit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BB2163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A21B7B" w:rsidRPr="00A21B7B" w:rsidTr="00546CEA">
        <w:trPr>
          <w:cantSplit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A21B7B" w:rsidRPr="00A21B7B" w:rsidTr="00546CEA">
        <w:trPr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3.433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7.61905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2.9899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12.2482</w:t>
            </w:r>
          </w:p>
        </w:tc>
      </w:tr>
    </w:tbl>
    <w:p w:rsidR="007B58D5" w:rsidRPr="00A21B7B" w:rsidRDefault="007B58D5" w:rsidP="00A21B7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71694" w:rsidRPr="00D923DF" w:rsidRDefault="007B58D5" w:rsidP="00D03E34">
      <w:p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923DF">
        <w:rPr>
          <w:rFonts w:ascii="Times New Roman" w:hAnsi="Times New Roman" w:cs="Times New Roman"/>
          <w:b/>
          <w:sz w:val="24"/>
          <w:szCs w:val="24"/>
        </w:rPr>
        <w:t>Kesimpulan:</w:t>
      </w:r>
    </w:p>
    <w:p w:rsidR="00695FAD" w:rsidRDefault="007B58D5" w:rsidP="00D03E34">
      <w:pPr>
        <w:autoSpaceDE w:val="0"/>
        <w:autoSpaceDN w:val="0"/>
        <w:adjustRightInd w:val="0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tabel di atas, diperoleh informasi bahwa nilai signifikansi untuk pengetahuan siswa </w:t>
      </w:r>
      <w:r w:rsidR="00A21B7B">
        <w:rPr>
          <w:rFonts w:ascii="Times New Roman" w:hAnsi="Times New Roman" w:cs="Times New Roman"/>
          <w:sz w:val="24"/>
          <w:szCs w:val="24"/>
        </w:rPr>
        <w:t>0,003</w:t>
      </w:r>
      <w:r w:rsidR="00D923DF">
        <w:rPr>
          <w:rFonts w:ascii="Times New Roman" w:hAnsi="Times New Roman" w:cs="Times New Roman"/>
          <w:sz w:val="24"/>
          <w:szCs w:val="24"/>
        </w:rPr>
        <w:t xml:space="preserve">. Jika nilai signifikansi tersebut dibagi dua maka hasilnya lebih kecil dari 0,05. Ini berarti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D923DF">
        <w:rPr>
          <w:rFonts w:ascii="Times New Roman" w:eastAsiaTheme="minorEastAsia" w:hAnsi="Times New Roman" w:cs="Times New Roman"/>
          <w:sz w:val="24"/>
          <w:szCs w:val="24"/>
        </w:rPr>
        <w:t xml:space="preserve"> ditolak atau dengan kata lain pembelajaran </w:t>
      </w:r>
      <w:r w:rsidR="00D923DF" w:rsidRPr="00D923DF">
        <w:rPr>
          <w:rFonts w:ascii="Times New Roman" w:eastAsiaTheme="minorEastAsia" w:hAnsi="Times New Roman" w:cs="Times New Roman"/>
          <w:i/>
          <w:sz w:val="24"/>
          <w:szCs w:val="24"/>
        </w:rPr>
        <w:t>contextual teaching and learning</w:t>
      </w:r>
      <w:r w:rsidR="00D923DF">
        <w:rPr>
          <w:rFonts w:ascii="Times New Roman" w:eastAsiaTheme="minorEastAsia" w:hAnsi="Times New Roman" w:cs="Times New Roman"/>
          <w:sz w:val="24"/>
          <w:szCs w:val="24"/>
        </w:rPr>
        <w:t xml:space="preserve"> efektif ditinjau dari pengetahuan siswa.</w:t>
      </w:r>
    </w:p>
    <w:p w:rsidR="00A21B7B" w:rsidRPr="00695FAD" w:rsidRDefault="00A21B7B" w:rsidP="00695FAD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</w:p>
    <w:p w:rsidR="00A21B7B" w:rsidRPr="00A21B7B" w:rsidRDefault="00A71694" w:rsidP="00A21B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E02">
        <w:rPr>
          <w:rFonts w:ascii="Times New Roman" w:hAnsi="Times New Roman" w:cs="Times New Roman"/>
          <w:sz w:val="24"/>
          <w:szCs w:val="24"/>
        </w:rPr>
        <w:t xml:space="preserve">Keefektifan </w:t>
      </w:r>
      <w:r w:rsidRPr="00360E02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roblem p</w:t>
      </w:r>
      <w:r w:rsidRPr="00360E02">
        <w:rPr>
          <w:rFonts w:ascii="Times New Roman" w:hAnsi="Times New Roman" w:cs="Times New Roman"/>
          <w:i/>
          <w:sz w:val="24"/>
          <w:szCs w:val="24"/>
        </w:rPr>
        <w:t>osing</w:t>
      </w:r>
      <w:r w:rsidRPr="00360E02">
        <w:rPr>
          <w:rFonts w:ascii="Times New Roman" w:hAnsi="Times New Roman" w:cs="Times New Roman"/>
          <w:sz w:val="24"/>
          <w:szCs w:val="24"/>
        </w:rPr>
        <w:t xml:space="preserve"> dengan </w:t>
      </w:r>
      <w:r w:rsidRPr="00360E02">
        <w:rPr>
          <w:rFonts w:ascii="Times New Roman" w:hAnsi="Times New Roman" w:cs="Times New Roman"/>
          <w:i/>
          <w:sz w:val="24"/>
          <w:szCs w:val="24"/>
        </w:rPr>
        <w:t>ori</w:t>
      </w:r>
      <w:r>
        <w:rPr>
          <w:rFonts w:ascii="Times New Roman" w:hAnsi="Times New Roman" w:cs="Times New Roman"/>
          <w:i/>
          <w:sz w:val="24"/>
          <w:szCs w:val="24"/>
        </w:rPr>
        <w:t>entasi contextual teaching and l</w:t>
      </w:r>
      <w:r w:rsidRPr="00360E02">
        <w:rPr>
          <w:rFonts w:ascii="Times New Roman" w:hAnsi="Times New Roman" w:cs="Times New Roman"/>
          <w:i/>
          <w:sz w:val="24"/>
          <w:szCs w:val="24"/>
        </w:rPr>
        <w:t>earning</w:t>
      </w:r>
      <w:r>
        <w:rPr>
          <w:rFonts w:ascii="Times New Roman" w:hAnsi="Times New Roman" w:cs="Times New Roman"/>
          <w:sz w:val="24"/>
          <w:szCs w:val="24"/>
        </w:rPr>
        <w:t xml:space="preserve"> ditijau dari keterampilan siswa</w:t>
      </w:r>
    </w:p>
    <w:tbl>
      <w:tblPr>
        <w:tblW w:w="8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1009"/>
        <w:gridCol w:w="1009"/>
        <w:gridCol w:w="1392"/>
        <w:gridCol w:w="1469"/>
        <w:gridCol w:w="1469"/>
        <w:gridCol w:w="1469"/>
      </w:tblGrid>
      <w:tr w:rsidR="00A21B7B" w:rsidRPr="00A21B7B" w:rsidTr="00546CEA">
        <w:trPr>
          <w:cantSplit/>
        </w:trPr>
        <w:tc>
          <w:tcPr>
            <w:tcW w:w="85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Test</w:t>
            </w:r>
          </w:p>
        </w:tc>
      </w:tr>
      <w:tr w:rsidR="00A21B7B" w:rsidRPr="00A21B7B" w:rsidTr="00546CEA">
        <w:trPr>
          <w:cantSplit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Test Value = 65</w:t>
            </w:r>
          </w:p>
        </w:tc>
      </w:tr>
      <w:tr w:rsidR="00A21B7B" w:rsidRPr="00A21B7B" w:rsidTr="00546CEA">
        <w:trPr>
          <w:cantSplit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BB2163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A21B7B" w:rsidRPr="00A21B7B" w:rsidTr="00546CEA">
        <w:trPr>
          <w:cantSplit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A21B7B" w:rsidRPr="00A21B7B" w:rsidTr="00546CEA">
        <w:trPr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K2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13.642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20.71429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17.5470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23.8815</w:t>
            </w:r>
          </w:p>
        </w:tc>
      </w:tr>
    </w:tbl>
    <w:p w:rsidR="0029077D" w:rsidRDefault="0029077D" w:rsidP="00D03E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3E34" w:rsidRDefault="00D03E34" w:rsidP="00D03E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3E34" w:rsidRPr="0029077D" w:rsidRDefault="00D03E34" w:rsidP="00D03E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C5F" w:rsidRDefault="00246C5F" w:rsidP="00D03E34">
      <w:p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923DF">
        <w:rPr>
          <w:rFonts w:ascii="Times New Roman" w:hAnsi="Times New Roman" w:cs="Times New Roman"/>
          <w:b/>
          <w:sz w:val="24"/>
          <w:szCs w:val="24"/>
        </w:rPr>
        <w:lastRenderedPageBreak/>
        <w:t>Kesimpulan:</w:t>
      </w:r>
    </w:p>
    <w:p w:rsidR="00695FAD" w:rsidRDefault="00246C5F" w:rsidP="00D03E34">
      <w:pPr>
        <w:autoSpaceDE w:val="0"/>
        <w:autoSpaceDN w:val="0"/>
        <w:adjustRightInd w:val="0"/>
        <w:spacing w:after="0" w:line="48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tabel di atas, diperoleh informasi bahwa nilai signifikansi untuk pengetahuan siswa 0,000. Jika nilai signifikansi tersebut dibagi dua maka hasilnya lebih kecil dari 0,05. Ini berarti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ditolak atau dengan kata lain pembelajaran </w:t>
      </w:r>
      <w:r w:rsidRPr="00D923DF">
        <w:rPr>
          <w:rFonts w:ascii="Times New Roman" w:eastAsiaTheme="minorEastAsia" w:hAnsi="Times New Roman" w:cs="Times New Roman"/>
          <w:i/>
          <w:sz w:val="24"/>
          <w:szCs w:val="24"/>
        </w:rPr>
        <w:t>contextual teaching and learning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efektif ditinjau dari </w:t>
      </w:r>
      <w:r w:rsidR="003A2379">
        <w:rPr>
          <w:rFonts w:ascii="Times New Roman" w:eastAsiaTheme="minorEastAsia" w:hAnsi="Times New Roman" w:cs="Times New Roman"/>
          <w:sz w:val="24"/>
          <w:szCs w:val="24"/>
        </w:rPr>
        <w:t>keterampilan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siswa.</w:t>
      </w:r>
    </w:p>
    <w:p w:rsidR="00D03E34" w:rsidRPr="00D03E34" w:rsidRDefault="00D03E34" w:rsidP="00D03E34">
      <w:pPr>
        <w:autoSpaceDE w:val="0"/>
        <w:autoSpaceDN w:val="0"/>
        <w:adjustRightInd w:val="0"/>
        <w:spacing w:after="0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B7B" w:rsidRPr="00A21B7B" w:rsidRDefault="00A71694" w:rsidP="00A21B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E02">
        <w:rPr>
          <w:rFonts w:ascii="Times New Roman" w:hAnsi="Times New Roman" w:cs="Times New Roman"/>
          <w:sz w:val="24"/>
          <w:szCs w:val="24"/>
        </w:rPr>
        <w:t xml:space="preserve">Keefektifan </w:t>
      </w:r>
      <w:r w:rsidRPr="00360E02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roblem p</w:t>
      </w:r>
      <w:r w:rsidRPr="00360E02">
        <w:rPr>
          <w:rFonts w:ascii="Times New Roman" w:hAnsi="Times New Roman" w:cs="Times New Roman"/>
          <w:i/>
          <w:sz w:val="24"/>
          <w:szCs w:val="24"/>
        </w:rPr>
        <w:t>osing</w:t>
      </w:r>
      <w:r w:rsidRPr="00360E02">
        <w:rPr>
          <w:rFonts w:ascii="Times New Roman" w:hAnsi="Times New Roman" w:cs="Times New Roman"/>
          <w:sz w:val="24"/>
          <w:szCs w:val="24"/>
        </w:rPr>
        <w:t xml:space="preserve"> dengan </w:t>
      </w:r>
      <w:r w:rsidRPr="00360E02">
        <w:rPr>
          <w:rFonts w:ascii="Times New Roman" w:hAnsi="Times New Roman" w:cs="Times New Roman"/>
          <w:i/>
          <w:sz w:val="24"/>
          <w:szCs w:val="24"/>
        </w:rPr>
        <w:t>ori</w:t>
      </w:r>
      <w:r>
        <w:rPr>
          <w:rFonts w:ascii="Times New Roman" w:hAnsi="Times New Roman" w:cs="Times New Roman"/>
          <w:i/>
          <w:sz w:val="24"/>
          <w:szCs w:val="24"/>
        </w:rPr>
        <w:t>entasi contextual teaching and l</w:t>
      </w:r>
      <w:r w:rsidRPr="00360E02">
        <w:rPr>
          <w:rFonts w:ascii="Times New Roman" w:hAnsi="Times New Roman" w:cs="Times New Roman"/>
          <w:i/>
          <w:sz w:val="24"/>
          <w:szCs w:val="24"/>
        </w:rPr>
        <w:t>earning</w:t>
      </w:r>
      <w:r>
        <w:rPr>
          <w:rFonts w:ascii="Times New Roman" w:hAnsi="Times New Roman" w:cs="Times New Roman"/>
          <w:sz w:val="24"/>
          <w:szCs w:val="24"/>
        </w:rPr>
        <w:t xml:space="preserve"> ditijau dari sikap siswa</w:t>
      </w:r>
    </w:p>
    <w:tbl>
      <w:tblPr>
        <w:tblW w:w="8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1009"/>
        <w:gridCol w:w="1009"/>
        <w:gridCol w:w="1392"/>
        <w:gridCol w:w="1469"/>
        <w:gridCol w:w="1469"/>
        <w:gridCol w:w="1469"/>
      </w:tblGrid>
      <w:tr w:rsidR="00A21B7B" w:rsidRPr="00A21B7B" w:rsidTr="00546CEA">
        <w:trPr>
          <w:cantSplit/>
        </w:trPr>
        <w:tc>
          <w:tcPr>
            <w:tcW w:w="85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Test</w:t>
            </w:r>
          </w:p>
        </w:tc>
      </w:tr>
      <w:tr w:rsidR="00A21B7B" w:rsidRPr="00A21B7B" w:rsidTr="00546CEA">
        <w:trPr>
          <w:cantSplit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Test Value = 65</w:t>
            </w:r>
          </w:p>
        </w:tc>
      </w:tr>
      <w:tr w:rsidR="00A21B7B" w:rsidRPr="00A21B7B" w:rsidTr="00546CEA">
        <w:trPr>
          <w:cantSplit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A21B7B" w:rsidRPr="00A21B7B" w:rsidTr="00546CEA">
        <w:trPr>
          <w:cantSplit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A21B7B" w:rsidRPr="00A21B7B" w:rsidTr="00546CEA">
        <w:trPr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3.224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8.17476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2.8864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B7B" w:rsidRPr="00A21B7B" w:rsidRDefault="00A21B7B" w:rsidP="00A21B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B7B">
              <w:rPr>
                <w:rFonts w:ascii="Arial" w:hAnsi="Arial" w:cs="Arial"/>
                <w:color w:val="000000"/>
                <w:sz w:val="18"/>
                <w:szCs w:val="18"/>
              </w:rPr>
              <w:t>13.4631</w:t>
            </w:r>
          </w:p>
        </w:tc>
      </w:tr>
    </w:tbl>
    <w:p w:rsidR="003A2379" w:rsidRPr="00A21B7B" w:rsidRDefault="003A2379" w:rsidP="00A21B7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2379" w:rsidRDefault="003A2379" w:rsidP="00D03E34">
      <w:p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923DF">
        <w:rPr>
          <w:rFonts w:ascii="Times New Roman" w:hAnsi="Times New Roman" w:cs="Times New Roman"/>
          <w:b/>
          <w:sz w:val="24"/>
          <w:szCs w:val="24"/>
        </w:rPr>
        <w:t>Kesimpulan:</w:t>
      </w:r>
    </w:p>
    <w:p w:rsidR="003A2379" w:rsidRPr="003A2379" w:rsidRDefault="003A2379" w:rsidP="00D03E34">
      <w:pPr>
        <w:autoSpaceDE w:val="0"/>
        <w:autoSpaceDN w:val="0"/>
        <w:adjustRightInd w:val="0"/>
        <w:spacing w:after="0" w:line="48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379">
        <w:rPr>
          <w:rFonts w:ascii="Times New Roman" w:hAnsi="Times New Roman" w:cs="Times New Roman"/>
          <w:sz w:val="24"/>
          <w:szCs w:val="24"/>
        </w:rPr>
        <w:t>Berdasarkan tabel di atas, diperoleh informasi bahwa nilai signifikan</w:t>
      </w:r>
      <w:r w:rsidR="00A21B7B">
        <w:rPr>
          <w:rFonts w:ascii="Times New Roman" w:hAnsi="Times New Roman" w:cs="Times New Roman"/>
          <w:sz w:val="24"/>
          <w:szCs w:val="24"/>
        </w:rPr>
        <w:t>si untuk pengetahuan siswa 0,004</w:t>
      </w:r>
      <w:r w:rsidRPr="003A2379">
        <w:rPr>
          <w:rFonts w:ascii="Times New Roman" w:hAnsi="Times New Roman" w:cs="Times New Roman"/>
          <w:sz w:val="24"/>
          <w:szCs w:val="24"/>
        </w:rPr>
        <w:t xml:space="preserve">. Jika nilai signifikansi tersebut dibagi dua maka hasilnya lebih kecil dari 0,05. Ini berarti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3A2379">
        <w:rPr>
          <w:rFonts w:ascii="Times New Roman" w:eastAsiaTheme="minorEastAsia" w:hAnsi="Times New Roman" w:cs="Times New Roman"/>
          <w:sz w:val="24"/>
          <w:szCs w:val="24"/>
        </w:rPr>
        <w:t xml:space="preserve"> ditolak atau dengan kata lain pembelajaran </w:t>
      </w:r>
      <w:r w:rsidRPr="003A2379">
        <w:rPr>
          <w:rFonts w:ascii="Times New Roman" w:eastAsiaTheme="minorEastAsia" w:hAnsi="Times New Roman" w:cs="Times New Roman"/>
          <w:i/>
          <w:sz w:val="24"/>
          <w:szCs w:val="24"/>
        </w:rPr>
        <w:t>contextual teaching and learning</w:t>
      </w:r>
      <w:r w:rsidRPr="003A2379">
        <w:rPr>
          <w:rFonts w:ascii="Times New Roman" w:eastAsiaTheme="minorEastAsia" w:hAnsi="Times New Roman" w:cs="Times New Roman"/>
          <w:sz w:val="24"/>
          <w:szCs w:val="24"/>
        </w:rPr>
        <w:t xml:space="preserve"> efektif ditinjau dari </w:t>
      </w:r>
      <w:r>
        <w:rPr>
          <w:rFonts w:ascii="Times New Roman" w:eastAsiaTheme="minorEastAsia" w:hAnsi="Times New Roman" w:cs="Times New Roman"/>
          <w:sz w:val="24"/>
          <w:szCs w:val="24"/>
        </w:rPr>
        <w:t>sikap</w:t>
      </w:r>
      <w:r w:rsidRPr="003A2379">
        <w:rPr>
          <w:rFonts w:ascii="Times New Roman" w:eastAsiaTheme="minorEastAsia" w:hAnsi="Times New Roman" w:cs="Times New Roman"/>
          <w:sz w:val="24"/>
          <w:szCs w:val="24"/>
        </w:rPr>
        <w:t xml:space="preserve"> siswa.</w:t>
      </w:r>
    </w:p>
    <w:sectPr w:rsidR="003A2379" w:rsidRPr="003A2379" w:rsidSect="0007099C">
      <w:footerReference w:type="default" r:id="rId7"/>
      <w:pgSz w:w="12240" w:h="15840"/>
      <w:pgMar w:top="2268" w:right="1701" w:bottom="1701" w:left="2268" w:header="720" w:footer="720" w:gutter="0"/>
      <w:pgNumType w:start="2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165" w:rsidRDefault="009A7165" w:rsidP="00B65F39">
      <w:pPr>
        <w:spacing w:after="0" w:line="240" w:lineRule="auto"/>
      </w:pPr>
      <w:r>
        <w:separator/>
      </w:r>
    </w:p>
  </w:endnote>
  <w:endnote w:type="continuationSeparator" w:id="1">
    <w:p w:rsidR="009A7165" w:rsidRDefault="009A7165" w:rsidP="00B6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297687"/>
      <w:docPartObj>
        <w:docPartGallery w:val="Page Numbers (Bottom of Page)"/>
        <w:docPartUnique/>
      </w:docPartObj>
    </w:sdtPr>
    <w:sdtContent>
      <w:p w:rsidR="00B65F39" w:rsidRDefault="001B35BD">
        <w:pPr>
          <w:pStyle w:val="Footer"/>
          <w:jc w:val="center"/>
        </w:pPr>
        <w:r w:rsidRPr="00B65F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5F39" w:rsidRPr="00B65F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5F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099C">
          <w:rPr>
            <w:rFonts w:ascii="Times New Roman" w:hAnsi="Times New Roman" w:cs="Times New Roman"/>
            <w:noProof/>
            <w:sz w:val="24"/>
            <w:szCs w:val="24"/>
          </w:rPr>
          <w:t>277</w:t>
        </w:r>
        <w:r w:rsidRPr="00B65F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5F39" w:rsidRDefault="00B65F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165" w:rsidRDefault="009A7165" w:rsidP="00B65F39">
      <w:pPr>
        <w:spacing w:after="0" w:line="240" w:lineRule="auto"/>
      </w:pPr>
      <w:r>
        <w:separator/>
      </w:r>
    </w:p>
  </w:footnote>
  <w:footnote w:type="continuationSeparator" w:id="1">
    <w:p w:rsidR="009A7165" w:rsidRDefault="009A7165" w:rsidP="00B65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86F"/>
    <w:multiLevelType w:val="hybridMultilevel"/>
    <w:tmpl w:val="63C04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E02"/>
    <w:rsid w:val="000264C4"/>
    <w:rsid w:val="0007099C"/>
    <w:rsid w:val="001B35BD"/>
    <w:rsid w:val="00201D57"/>
    <w:rsid w:val="00246C5F"/>
    <w:rsid w:val="00274FF0"/>
    <w:rsid w:val="0029077D"/>
    <w:rsid w:val="00360E02"/>
    <w:rsid w:val="003A2379"/>
    <w:rsid w:val="003A2DA4"/>
    <w:rsid w:val="00434EBE"/>
    <w:rsid w:val="00546CEA"/>
    <w:rsid w:val="00695FAD"/>
    <w:rsid w:val="00774DE7"/>
    <w:rsid w:val="007B58D5"/>
    <w:rsid w:val="0087515D"/>
    <w:rsid w:val="009A7165"/>
    <w:rsid w:val="009E0E4F"/>
    <w:rsid w:val="00A21B7B"/>
    <w:rsid w:val="00A2484C"/>
    <w:rsid w:val="00A71694"/>
    <w:rsid w:val="00B00EFC"/>
    <w:rsid w:val="00B65F39"/>
    <w:rsid w:val="00BB2163"/>
    <w:rsid w:val="00C117EA"/>
    <w:rsid w:val="00CC37C4"/>
    <w:rsid w:val="00D03E34"/>
    <w:rsid w:val="00D923DF"/>
    <w:rsid w:val="00E67D68"/>
    <w:rsid w:val="00E67E3D"/>
    <w:rsid w:val="00FA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E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23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F39"/>
  </w:style>
  <w:style w:type="paragraph" w:styleId="Footer">
    <w:name w:val="footer"/>
    <w:basedOn w:val="Normal"/>
    <w:link w:val="FooterChar"/>
    <w:uiPriority w:val="99"/>
    <w:unhideWhenUsed/>
    <w:rsid w:val="00B6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AriE-UNY</dc:creator>
  <cp:lastModifiedBy>AriE-UNY</cp:lastModifiedBy>
  <cp:revision>11</cp:revision>
  <dcterms:created xsi:type="dcterms:W3CDTF">2017-09-17T03:38:00Z</dcterms:created>
  <dcterms:modified xsi:type="dcterms:W3CDTF">2018-05-05T00:15:00Z</dcterms:modified>
</cp:coreProperties>
</file>