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06" w:rsidRPr="00DC0029" w:rsidRDefault="00507BFB" w:rsidP="00DC0029">
      <w:pPr>
        <w:pStyle w:val="PythagorasTitle"/>
        <w:rPr>
          <w:rFonts w:ascii="Cambria Math" w:hAnsi="Cambria Math"/>
        </w:rPr>
      </w:pPr>
      <w:r w:rsidRPr="00DC0029">
        <w:rPr>
          <w:rFonts w:ascii="Cambria Math" w:hAnsi="Cambria Math"/>
        </w:rPr>
        <w:t>Analisis Kemampuan Komunikas</w:t>
      </w:r>
      <w:r w:rsidR="00BD0CF0">
        <w:rPr>
          <w:rFonts w:ascii="Cambria Math" w:hAnsi="Cambria Math"/>
        </w:rPr>
        <w:t>i Matematis Siswa SMA Ditinjau d</w:t>
      </w:r>
      <w:r w:rsidRPr="00DC0029">
        <w:rPr>
          <w:rFonts w:ascii="Cambria Math" w:hAnsi="Cambria Math"/>
        </w:rPr>
        <w:t>ari Tipe Kepribadian Guardian dan Idealist</w:t>
      </w:r>
    </w:p>
    <w:p w:rsidR="000E4278" w:rsidRPr="00DC0029" w:rsidRDefault="000E4278" w:rsidP="00DC0029">
      <w:pPr>
        <w:rPr>
          <w:rFonts w:ascii="Cambria Math" w:hAnsi="Cambria Math"/>
          <w:sz w:val="22"/>
          <w:szCs w:val="22"/>
          <w:lang w:val="id-ID"/>
        </w:rPr>
      </w:pPr>
    </w:p>
    <w:p w:rsidR="00DE4944" w:rsidRPr="00DC0029" w:rsidRDefault="00507BFB" w:rsidP="00DC0029">
      <w:pPr>
        <w:pStyle w:val="PythagorasAuthor"/>
        <w:spacing w:after="60"/>
        <w:rPr>
          <w:rFonts w:ascii="Cambria Math" w:hAnsi="Cambria Math"/>
          <w:b/>
        </w:rPr>
      </w:pPr>
      <w:r w:rsidRPr="00DC0029">
        <w:rPr>
          <w:rFonts w:ascii="Cambria Math" w:hAnsi="Cambria Math"/>
          <w:b/>
        </w:rPr>
        <w:t>Lekok Melya</w:t>
      </w:r>
      <w:r w:rsidRPr="00DC0029">
        <w:rPr>
          <w:rFonts w:ascii="Cambria Math" w:hAnsi="Cambria Math"/>
          <w:b/>
          <w:vertAlign w:val="superscript"/>
        </w:rPr>
        <w:t>1*</w:t>
      </w:r>
      <w:r w:rsidRPr="00DC0029">
        <w:rPr>
          <w:rFonts w:ascii="Cambria Math" w:hAnsi="Cambria Math"/>
          <w:b/>
        </w:rPr>
        <w:t xml:space="preserve">, </w:t>
      </w:r>
      <w:r w:rsidR="002D7D85" w:rsidRPr="00DC0029">
        <w:rPr>
          <w:rFonts w:ascii="Cambria Math" w:hAnsi="Cambria Math"/>
          <w:b/>
        </w:rPr>
        <w:t>Rizki Wahyu Yunian Putra</w:t>
      </w:r>
      <w:r w:rsidRPr="00DC0029">
        <w:rPr>
          <w:rFonts w:ascii="Cambria Math" w:hAnsi="Cambria Math"/>
          <w:b/>
          <w:vertAlign w:val="superscript"/>
        </w:rPr>
        <w:t>1</w:t>
      </w:r>
    </w:p>
    <w:p w:rsidR="00DE4944" w:rsidRPr="00DC0029" w:rsidRDefault="00DE4944" w:rsidP="00DC0029">
      <w:pPr>
        <w:pStyle w:val="PythagorasAuthor"/>
        <w:rPr>
          <w:rFonts w:ascii="Cambria Math" w:hAnsi="Cambria Math"/>
        </w:rPr>
      </w:pPr>
      <w:r w:rsidRPr="00DC0029">
        <w:rPr>
          <w:rFonts w:ascii="Cambria Math" w:hAnsi="Cambria Math"/>
          <w:vertAlign w:val="superscript"/>
        </w:rPr>
        <w:t>1</w:t>
      </w:r>
      <w:r w:rsidRPr="00DC0029">
        <w:rPr>
          <w:rFonts w:ascii="Cambria Math" w:hAnsi="Cambria Math"/>
        </w:rPr>
        <w:t xml:space="preserve"> Universitas </w:t>
      </w:r>
      <w:r w:rsidR="002D7D85" w:rsidRPr="00DC0029">
        <w:rPr>
          <w:rFonts w:ascii="Cambria Math" w:hAnsi="Cambria Math"/>
        </w:rPr>
        <w:t>Islam Negeri Raden Intan Lampung</w:t>
      </w:r>
      <w:r w:rsidRPr="00DC0029">
        <w:rPr>
          <w:rFonts w:ascii="Cambria Math" w:hAnsi="Cambria Math"/>
        </w:rPr>
        <w:t xml:space="preserve">. Jalan </w:t>
      </w:r>
      <w:r w:rsidR="002D7D85" w:rsidRPr="00DC0029">
        <w:rPr>
          <w:rFonts w:ascii="Cambria Math" w:hAnsi="Cambria Math"/>
        </w:rPr>
        <w:t>Endro Suratmin</w:t>
      </w:r>
      <w:r w:rsidRPr="00DC0029">
        <w:rPr>
          <w:rFonts w:ascii="Cambria Math" w:hAnsi="Cambria Math"/>
        </w:rPr>
        <w:t xml:space="preserve">, </w:t>
      </w:r>
      <w:r w:rsidR="002D7D85" w:rsidRPr="00DC0029">
        <w:rPr>
          <w:rFonts w:ascii="Cambria Math" w:hAnsi="Cambria Math"/>
        </w:rPr>
        <w:t>Sukarame</w:t>
      </w:r>
      <w:r w:rsidRPr="00DC0029">
        <w:rPr>
          <w:rFonts w:ascii="Cambria Math" w:hAnsi="Cambria Math"/>
        </w:rPr>
        <w:t xml:space="preserve">, </w:t>
      </w:r>
      <w:r w:rsidR="002D7D85" w:rsidRPr="00DC0029">
        <w:rPr>
          <w:rFonts w:ascii="Cambria Math" w:hAnsi="Cambria Math"/>
        </w:rPr>
        <w:t>Bandar Lampung</w:t>
      </w:r>
      <w:r w:rsidR="00A00D51" w:rsidRPr="00DC0029">
        <w:rPr>
          <w:rFonts w:ascii="Cambria Math" w:hAnsi="Cambria Math"/>
        </w:rPr>
        <w:t xml:space="preserve"> 35133</w:t>
      </w:r>
      <w:r w:rsidRPr="00DC0029">
        <w:rPr>
          <w:rFonts w:ascii="Cambria Math" w:hAnsi="Cambria Math"/>
        </w:rPr>
        <w:t>, Indonesia.</w:t>
      </w:r>
    </w:p>
    <w:p w:rsidR="00DE4944" w:rsidRPr="00DC0029" w:rsidRDefault="00DE4944" w:rsidP="00DC0029">
      <w:pPr>
        <w:pStyle w:val="PythagorasAuthor"/>
        <w:rPr>
          <w:rFonts w:ascii="Cambria Math" w:hAnsi="Cambria Math"/>
        </w:rPr>
      </w:pPr>
      <w:r w:rsidRPr="00DC0029">
        <w:rPr>
          <w:rFonts w:ascii="Cambria Math" w:hAnsi="Cambria Math"/>
        </w:rPr>
        <w:t>*</w:t>
      </w:r>
      <w:r w:rsidR="004D6A4D" w:rsidRPr="00DC0029">
        <w:rPr>
          <w:rFonts w:ascii="Cambria Math" w:hAnsi="Cambria Math"/>
          <w:i/>
        </w:rPr>
        <w:t>Corresponding Author</w:t>
      </w:r>
      <w:r w:rsidRPr="00DC0029">
        <w:rPr>
          <w:rFonts w:ascii="Cambria Math" w:hAnsi="Cambria Math"/>
        </w:rPr>
        <w:t xml:space="preserve">. E-mail: </w:t>
      </w:r>
      <w:hyperlink r:id="rId8" w:history="1">
        <w:r w:rsidR="00507BFB" w:rsidRPr="00DC0029">
          <w:rPr>
            <w:rStyle w:val="Hyperlink"/>
            <w:rFonts w:ascii="Cambria Math" w:hAnsi="Cambria Math"/>
          </w:rPr>
          <w:t>Melyalya05@gmail.com</w:t>
        </w:r>
      </w:hyperlink>
      <w:r w:rsidR="00507BFB" w:rsidRPr="00DC0029">
        <w:rPr>
          <w:rFonts w:ascii="Cambria Math" w:hAnsi="Cambria Math"/>
        </w:rPr>
        <w:t xml:space="preserve"> </w:t>
      </w:r>
    </w:p>
    <w:p w:rsidR="00D4575D" w:rsidRPr="00DC0029" w:rsidRDefault="00D4575D" w:rsidP="00DC0029">
      <w:pPr>
        <w:jc w:val="center"/>
        <w:rPr>
          <w:rFonts w:ascii="Cambria Math" w:hAnsi="Cambria Math"/>
          <w:sz w:val="22"/>
          <w:szCs w:val="22"/>
          <w:lang w:val="id-ID"/>
        </w:rPr>
      </w:pPr>
    </w:p>
    <w:p w:rsidR="000E4278" w:rsidRPr="00DC0029" w:rsidRDefault="000E4278" w:rsidP="00DC0029">
      <w:pPr>
        <w:pStyle w:val="PythagorasAbstrakTitle"/>
        <w:rPr>
          <w:rFonts w:ascii="Cambria Math" w:hAnsi="Cambria Math"/>
        </w:rPr>
      </w:pPr>
      <w:r w:rsidRPr="00DC0029">
        <w:rPr>
          <w:rFonts w:ascii="Cambria Math" w:hAnsi="Cambria Math"/>
        </w:rPr>
        <w:t>A</w:t>
      </w:r>
      <w:r w:rsidR="008B1526" w:rsidRPr="00DC0029">
        <w:rPr>
          <w:rFonts w:ascii="Cambria Math" w:hAnsi="Cambria Math"/>
        </w:rPr>
        <w:t>bstrak</w:t>
      </w:r>
    </w:p>
    <w:p w:rsidR="00507BFB" w:rsidRDefault="00507BFB" w:rsidP="00DC0029">
      <w:pPr>
        <w:jc w:val="both"/>
        <w:rPr>
          <w:rFonts w:ascii="Cambria Math" w:hAnsi="Cambria Math"/>
          <w:sz w:val="22"/>
          <w:szCs w:val="22"/>
          <w:lang w:val="id-ID"/>
        </w:rPr>
      </w:pPr>
      <w:r w:rsidRPr="00DC0029">
        <w:rPr>
          <w:rFonts w:ascii="Cambria Math" w:hAnsi="Cambria Math"/>
          <w:iCs/>
          <w:sz w:val="22"/>
          <w:szCs w:val="22"/>
          <w:lang w:val="id-ID"/>
        </w:rPr>
        <w:t xml:space="preserve">Penelitian ini bertujuan untuk menggambarkan kemampuan komunikasi matematis siswa SMA ditinjau dari tipe kepribadian </w:t>
      </w:r>
      <w:r w:rsidRPr="00DC0029">
        <w:rPr>
          <w:rFonts w:ascii="Cambria Math" w:hAnsi="Cambria Math"/>
          <w:i/>
          <w:iCs/>
          <w:sz w:val="22"/>
          <w:szCs w:val="22"/>
          <w:lang w:val="id-ID"/>
        </w:rPr>
        <w:t>guardian</w:t>
      </w:r>
      <w:r w:rsidRPr="00DC0029">
        <w:rPr>
          <w:rFonts w:ascii="Cambria Math" w:hAnsi="Cambria Math"/>
          <w:iCs/>
          <w:sz w:val="22"/>
          <w:szCs w:val="22"/>
          <w:lang w:val="id-ID"/>
        </w:rPr>
        <w:t xml:space="preserve"> dan </w:t>
      </w:r>
      <w:r w:rsidRPr="00DC0029">
        <w:rPr>
          <w:rFonts w:ascii="Cambria Math" w:hAnsi="Cambria Math"/>
          <w:i/>
          <w:iCs/>
          <w:sz w:val="22"/>
          <w:szCs w:val="22"/>
          <w:lang w:val="id-ID"/>
        </w:rPr>
        <w:t>idealist</w:t>
      </w:r>
      <w:r w:rsidRPr="00DC0029">
        <w:rPr>
          <w:rFonts w:ascii="Cambria Math" w:hAnsi="Cambria Math"/>
          <w:iCs/>
          <w:sz w:val="22"/>
          <w:szCs w:val="22"/>
          <w:lang w:val="id-ID"/>
        </w:rPr>
        <w:t xml:space="preserve">. Subjek dalam penelitian ini diambil menggunakan tekhnik </w:t>
      </w:r>
      <w:r w:rsidRPr="00DC0029">
        <w:rPr>
          <w:rFonts w:ascii="Cambria Math" w:hAnsi="Cambria Math"/>
          <w:i/>
          <w:sz w:val="22"/>
          <w:szCs w:val="22"/>
        </w:rPr>
        <w:t>purposive random sampling</w:t>
      </w:r>
      <w:r w:rsidRPr="00DC0029">
        <w:rPr>
          <w:rFonts w:ascii="Cambria Math" w:hAnsi="Cambria Math"/>
          <w:i/>
          <w:sz w:val="22"/>
          <w:szCs w:val="22"/>
          <w:lang w:val="id-ID"/>
        </w:rPr>
        <w:t xml:space="preserve"> </w:t>
      </w:r>
      <w:r w:rsidRPr="00DC0029">
        <w:rPr>
          <w:rFonts w:ascii="Cambria Math" w:hAnsi="Cambria Math"/>
          <w:iCs/>
          <w:sz w:val="22"/>
          <w:szCs w:val="22"/>
          <w:lang w:val="id-ID"/>
        </w:rPr>
        <w:t xml:space="preserve">dua orang siswa dari kelas X SMA di Kota Bandar Lampung dengan tipe kepribadian berbeda yaitu satu siswa dengan tipe kepribadian </w:t>
      </w:r>
      <w:r w:rsidRPr="00DC0029">
        <w:rPr>
          <w:rFonts w:ascii="Cambria Math" w:hAnsi="Cambria Math"/>
          <w:i/>
          <w:iCs/>
          <w:sz w:val="22"/>
          <w:szCs w:val="22"/>
          <w:lang w:val="id-ID"/>
        </w:rPr>
        <w:t>guardian</w:t>
      </w:r>
      <w:r w:rsidRPr="00DC0029">
        <w:rPr>
          <w:rFonts w:ascii="Cambria Math" w:hAnsi="Cambria Math"/>
          <w:iCs/>
          <w:sz w:val="22"/>
          <w:szCs w:val="22"/>
          <w:lang w:val="id-ID"/>
        </w:rPr>
        <w:t xml:space="preserve"> dan satu siswa dengan tipe kepribadian </w:t>
      </w:r>
      <w:r w:rsidRPr="00DC0029">
        <w:rPr>
          <w:rFonts w:ascii="Cambria Math" w:hAnsi="Cambria Math"/>
          <w:i/>
          <w:iCs/>
          <w:sz w:val="22"/>
          <w:szCs w:val="22"/>
          <w:lang w:val="id-ID"/>
        </w:rPr>
        <w:t xml:space="preserve">idealist </w:t>
      </w:r>
      <w:r w:rsidRPr="00DC0029">
        <w:rPr>
          <w:rFonts w:ascii="Cambria Math" w:hAnsi="Cambria Math"/>
          <w:iCs/>
          <w:sz w:val="22"/>
          <w:szCs w:val="22"/>
          <w:lang w:val="id-ID"/>
        </w:rPr>
        <w:t xml:space="preserve">yang diambil berdasarkan dimensi kepribadian David Keirsey, yaitu tipe kepribadian </w:t>
      </w:r>
      <w:r w:rsidRPr="00DC0029">
        <w:rPr>
          <w:rFonts w:ascii="Cambria Math" w:hAnsi="Cambria Math"/>
          <w:i/>
          <w:iCs/>
          <w:sz w:val="22"/>
          <w:szCs w:val="22"/>
          <w:lang w:val="id-ID"/>
        </w:rPr>
        <w:t>guardian</w:t>
      </w:r>
      <w:r w:rsidRPr="00DC0029">
        <w:rPr>
          <w:rFonts w:ascii="Cambria Math" w:hAnsi="Cambria Math"/>
          <w:iCs/>
          <w:sz w:val="22"/>
          <w:szCs w:val="22"/>
          <w:lang w:val="id-ID"/>
        </w:rPr>
        <w:t xml:space="preserve"> inisial (NAP) dan tipe kepribadian </w:t>
      </w:r>
      <w:r w:rsidRPr="00DC0029">
        <w:rPr>
          <w:rFonts w:ascii="Cambria Math" w:hAnsi="Cambria Math"/>
          <w:i/>
          <w:iCs/>
          <w:sz w:val="22"/>
          <w:szCs w:val="22"/>
          <w:lang w:val="id-ID"/>
        </w:rPr>
        <w:t>idealist</w:t>
      </w:r>
      <w:r w:rsidRPr="00DC0029">
        <w:rPr>
          <w:rFonts w:ascii="Cambria Math" w:hAnsi="Cambria Math"/>
          <w:iCs/>
          <w:sz w:val="22"/>
          <w:szCs w:val="22"/>
          <w:lang w:val="id-ID"/>
        </w:rPr>
        <w:t xml:space="preserve"> inisial (DBD). Kemampuan komunikasi matematis dianalisis berdasarkan beberapa kriteria yakni : </w:t>
      </w:r>
      <w:r w:rsidRPr="00DC0029">
        <w:rPr>
          <w:rFonts w:ascii="Cambria Math" w:hAnsi="Cambria Math"/>
          <w:sz w:val="22"/>
          <w:szCs w:val="22"/>
        </w:rPr>
        <w:t>(1) kemampuan menuliskan apa yang diketahui dan ditanyakan pada soal; (2) kemampuan menuliskan jawaban sesuai dengan maksud soal; (3)</w:t>
      </w:r>
      <w:r w:rsidRPr="00DC0029">
        <w:rPr>
          <w:rFonts w:ascii="Cambria Math" w:hAnsi="Cambria Math"/>
          <w:sz w:val="22"/>
          <w:szCs w:val="22"/>
          <w:lang w:val="id-ID"/>
        </w:rPr>
        <w:t xml:space="preserve"> </w:t>
      </w:r>
      <w:r w:rsidRPr="00DC0029">
        <w:rPr>
          <w:rFonts w:ascii="Cambria Math" w:hAnsi="Cambria Math"/>
          <w:sz w:val="22"/>
          <w:szCs w:val="22"/>
        </w:rPr>
        <w:t>kemampuan menuliskan alasan-alasan dalam menjawab soal; (4) kemampuan membuat istilah-istilah dan simbol-simbol matematika; (5) kemampuan membuat gambar yang relevan dengan soal; (6) kemampuan membuat simpulan dengan bahasa sendiri.</w:t>
      </w:r>
      <w:r w:rsidRPr="00DC0029">
        <w:rPr>
          <w:rFonts w:ascii="Cambria Math" w:hAnsi="Cambria Math"/>
          <w:sz w:val="22"/>
          <w:szCs w:val="22"/>
          <w:lang w:val="id-ID"/>
        </w:rPr>
        <w:t xml:space="preserve"> Hasil penelitian menunjukkan bahwa subjek dengan tipe kepribadian </w:t>
      </w:r>
      <w:r w:rsidRPr="00DC0029">
        <w:rPr>
          <w:rFonts w:ascii="Cambria Math" w:hAnsi="Cambria Math"/>
          <w:i/>
          <w:sz w:val="22"/>
          <w:szCs w:val="22"/>
          <w:lang w:val="id-ID"/>
        </w:rPr>
        <w:t xml:space="preserve">guardian </w:t>
      </w:r>
      <w:r w:rsidRPr="00DC0029">
        <w:rPr>
          <w:rFonts w:ascii="Cambria Math" w:hAnsi="Cambria Math"/>
          <w:sz w:val="22"/>
          <w:szCs w:val="22"/>
          <w:lang w:val="id-ID"/>
        </w:rPr>
        <w:t>hanya</w:t>
      </w:r>
      <w:r w:rsidRPr="00DC0029">
        <w:rPr>
          <w:rFonts w:ascii="Cambria Math" w:hAnsi="Cambria Math"/>
          <w:i/>
          <w:sz w:val="22"/>
          <w:szCs w:val="22"/>
          <w:lang w:val="id-ID"/>
        </w:rPr>
        <w:t xml:space="preserve"> </w:t>
      </w:r>
      <w:r w:rsidRPr="00DC0029">
        <w:rPr>
          <w:rFonts w:ascii="Cambria Math" w:hAnsi="Cambria Math"/>
          <w:sz w:val="22"/>
          <w:szCs w:val="22"/>
          <w:lang w:val="id-ID"/>
        </w:rPr>
        <w:t xml:space="preserve">mampu menguasai lima kriteria kemampuan komunikasi matematis subjek tidak mampu membuat simpulan dengan bahasa sendiri, subjek dengan tipe kepribadian </w:t>
      </w:r>
      <w:r w:rsidRPr="00DC0029">
        <w:rPr>
          <w:rFonts w:ascii="Cambria Math" w:hAnsi="Cambria Math"/>
          <w:i/>
          <w:sz w:val="22"/>
          <w:szCs w:val="22"/>
          <w:lang w:val="id-ID"/>
        </w:rPr>
        <w:t xml:space="preserve">idealist </w:t>
      </w:r>
      <w:r w:rsidRPr="00DC0029">
        <w:rPr>
          <w:rFonts w:ascii="Cambria Math" w:hAnsi="Cambria Math"/>
          <w:sz w:val="22"/>
          <w:szCs w:val="22"/>
          <w:lang w:val="id-ID"/>
        </w:rPr>
        <w:t>mampu menguasai lima kriteria kemampuan komunikasi matematis namun subjek tidak menguasai kriteria ketiga yaitu subjek tidak mampu menuliskan alasa</w:t>
      </w:r>
      <w:r w:rsidR="006B7D72" w:rsidRPr="00DC0029">
        <w:rPr>
          <w:rFonts w:ascii="Cambria Math" w:hAnsi="Cambria Math"/>
          <w:sz w:val="22"/>
          <w:szCs w:val="22"/>
          <w:lang w:val="id-ID"/>
        </w:rPr>
        <w:t>n-alasan dalam menjawab soal.</w:t>
      </w:r>
    </w:p>
    <w:p w:rsidR="00BA3BF7" w:rsidRPr="00DC0029" w:rsidRDefault="00BA3BF7" w:rsidP="00DC0029">
      <w:pPr>
        <w:jc w:val="both"/>
        <w:rPr>
          <w:rFonts w:ascii="Cambria Math" w:hAnsi="Cambria Math"/>
          <w:sz w:val="22"/>
          <w:szCs w:val="22"/>
          <w:lang w:val="id-ID"/>
        </w:rPr>
      </w:pPr>
    </w:p>
    <w:p w:rsidR="00507BFB" w:rsidRPr="00DC0029" w:rsidRDefault="00507BFB" w:rsidP="00DC0029">
      <w:pPr>
        <w:ind w:left="1260" w:hanging="1260"/>
        <w:rPr>
          <w:rFonts w:ascii="Cambria Math" w:hAnsi="Cambria Math"/>
          <w:sz w:val="22"/>
          <w:szCs w:val="22"/>
          <w:lang w:val="id-ID"/>
        </w:rPr>
      </w:pPr>
      <w:r w:rsidRPr="00DC0029">
        <w:rPr>
          <w:rFonts w:ascii="Cambria Math" w:hAnsi="Cambria Math"/>
          <w:b/>
          <w:iCs/>
          <w:sz w:val="22"/>
          <w:szCs w:val="22"/>
        </w:rPr>
        <w:t>Kata Kunci</w:t>
      </w:r>
      <w:r w:rsidRPr="00DC0029">
        <w:rPr>
          <w:rFonts w:ascii="Cambria Math" w:hAnsi="Cambria Math"/>
          <w:sz w:val="22"/>
          <w:szCs w:val="22"/>
        </w:rPr>
        <w:t xml:space="preserve">: </w:t>
      </w:r>
      <w:r w:rsidRPr="00DC0029">
        <w:rPr>
          <w:rFonts w:ascii="Cambria Math" w:hAnsi="Cambria Math"/>
          <w:sz w:val="22"/>
          <w:szCs w:val="22"/>
          <w:lang w:val="id-ID"/>
        </w:rPr>
        <w:t xml:space="preserve">Kemampuan Komunikasi Matematis, Tipe Kepribadian </w:t>
      </w:r>
    </w:p>
    <w:p w:rsidR="00BC03A4" w:rsidRPr="00DC0029" w:rsidRDefault="00BC03A4" w:rsidP="00DC0029">
      <w:pPr>
        <w:pStyle w:val="PythagorasTitleEnglish"/>
        <w:rPr>
          <w:rFonts w:ascii="Cambria Math" w:hAnsi="Cambria Math"/>
        </w:rPr>
      </w:pPr>
    </w:p>
    <w:p w:rsidR="006507CE" w:rsidRPr="00DC0029" w:rsidRDefault="006507CE" w:rsidP="00DC0029">
      <w:pPr>
        <w:pStyle w:val="PythagorasAbstrakTitle"/>
        <w:rPr>
          <w:rFonts w:ascii="Cambria Math" w:hAnsi="Cambria Math"/>
          <w:i/>
        </w:rPr>
      </w:pPr>
      <w:r w:rsidRPr="00DC0029">
        <w:rPr>
          <w:rFonts w:ascii="Cambria Math" w:hAnsi="Cambria Math"/>
          <w:i/>
        </w:rPr>
        <w:t>A</w:t>
      </w:r>
      <w:r w:rsidR="008B1526" w:rsidRPr="00DC0029">
        <w:rPr>
          <w:rFonts w:ascii="Cambria Math" w:hAnsi="Cambria Math"/>
          <w:i/>
        </w:rPr>
        <w:t>bstract</w:t>
      </w:r>
    </w:p>
    <w:p w:rsidR="00DC0029" w:rsidRDefault="006B7D72" w:rsidP="00DC0029">
      <w:pPr>
        <w:pStyle w:val="StyleE-JOURNALAbstrakKeywordsBold"/>
        <w:spacing w:after="0"/>
        <w:rPr>
          <w:rFonts w:ascii="Cambria Math" w:hAnsi="Cambria Math"/>
          <w:b w:val="0"/>
          <w:i/>
        </w:rPr>
      </w:pPr>
      <w:r w:rsidRPr="00DC0029">
        <w:rPr>
          <w:rFonts w:ascii="Cambria Math" w:hAnsi="Cambria Math"/>
          <w:b w:val="0"/>
          <w:i/>
        </w:rPr>
        <w:t>The purpose of this study is to describe the mathematical communication skills of high school students i</w:t>
      </w:r>
      <w:r w:rsidR="00AF44F8">
        <w:rPr>
          <w:rFonts w:ascii="Cambria Math" w:hAnsi="Cambria Math"/>
          <w:b w:val="0"/>
          <w:i/>
        </w:rPr>
        <w:t>n terms of guardian and idealist</w:t>
      </w:r>
      <w:r w:rsidRPr="00DC0029">
        <w:rPr>
          <w:rFonts w:ascii="Cambria Math" w:hAnsi="Cambria Math"/>
          <w:b w:val="0"/>
          <w:i/>
        </w:rPr>
        <w:t xml:space="preserve"> personality types. Subjects in this study were taken using a purposive random sampling technique of two students from class X senior high school in Bandar Lampung with different personality types, that is one student with guardian personality type</w:t>
      </w:r>
      <w:r w:rsidR="00AF44F8">
        <w:rPr>
          <w:rFonts w:ascii="Cambria Math" w:hAnsi="Cambria Math"/>
          <w:b w:val="0"/>
          <w:i/>
        </w:rPr>
        <w:t xml:space="preserve"> and one student with a idealist</w:t>
      </w:r>
      <w:r w:rsidRPr="00DC0029">
        <w:rPr>
          <w:rFonts w:ascii="Cambria Math" w:hAnsi="Cambria Math"/>
          <w:b w:val="0"/>
          <w:i/>
        </w:rPr>
        <w:t xml:space="preserve"> personality type based on David Keirsey's personality dimensions, with personality type initial guardian (NAP) and initial idealist personality type (DBD). Mathematical communication skills are analyzed based on the following criteria : (1) the ability to write down what is known and asked about the questions; (2) the ability to write answers according to the purpose of the questions; (3) the ability to write down reasons for answering questions; (4) the ability to make mathematical terms and symbols; (5) the ability to make images that are relevant to the questions; (6) the ability to make conclusions in their own language. The results showed that subjects with guardian personality type were only able to master the five criteria of mathematical communication ability. The subject was unable to conclude with his own language. The results showed that subjects with idealist personality type were only able to master the five criteria of mathematical communication ability </w:t>
      </w:r>
      <w:r w:rsidR="00762739" w:rsidRPr="00DC0029">
        <w:rPr>
          <w:rFonts w:ascii="Cambria Math" w:hAnsi="Cambria Math"/>
          <w:b w:val="0"/>
          <w:i/>
        </w:rPr>
        <w:t>but the subject does not master the third criterian, the subject is unable to write down the reasons for answering the question.</w:t>
      </w:r>
    </w:p>
    <w:p w:rsidR="00BA3BF7" w:rsidRPr="00DC0029" w:rsidRDefault="00BA3BF7" w:rsidP="00DC0029">
      <w:pPr>
        <w:pStyle w:val="StyleE-JOURNALAbstrakKeywordsBold"/>
        <w:spacing w:after="0"/>
        <w:rPr>
          <w:rFonts w:ascii="Cambria Math" w:hAnsi="Cambria Math"/>
          <w:b w:val="0"/>
          <w:i/>
        </w:rPr>
      </w:pPr>
    </w:p>
    <w:p w:rsidR="00677DA9" w:rsidRDefault="00C213DE" w:rsidP="00DC0029">
      <w:pPr>
        <w:ind w:left="1260" w:hanging="1260"/>
        <w:jc w:val="both"/>
        <w:rPr>
          <w:rFonts w:ascii="Cambria Math" w:hAnsi="Cambria Math"/>
          <w:i/>
          <w:sz w:val="22"/>
          <w:szCs w:val="22"/>
          <w:lang w:val="id-ID"/>
        </w:rPr>
      </w:pPr>
      <w:r w:rsidRPr="00DC0029">
        <w:rPr>
          <w:rFonts w:ascii="Cambria Math" w:hAnsi="Cambria Math"/>
          <w:b/>
          <w:i/>
        </w:rPr>
        <w:t>Keywords</w:t>
      </w:r>
      <w:r w:rsidR="006507CE" w:rsidRPr="00DC0029">
        <w:rPr>
          <w:rFonts w:ascii="Cambria Math" w:hAnsi="Cambria Math"/>
          <w:b/>
          <w:i/>
        </w:rPr>
        <w:t>:</w:t>
      </w:r>
      <w:r w:rsidR="006507CE" w:rsidRPr="00DC0029">
        <w:rPr>
          <w:rFonts w:ascii="Cambria Math" w:hAnsi="Cambria Math"/>
          <w:i/>
        </w:rPr>
        <w:t xml:space="preserve"> </w:t>
      </w:r>
      <w:r w:rsidR="00860A5E" w:rsidRPr="00DC0029">
        <w:rPr>
          <w:rFonts w:ascii="Cambria Math" w:hAnsi="Cambria Math"/>
          <w:i/>
          <w:sz w:val="22"/>
          <w:szCs w:val="22"/>
        </w:rPr>
        <w:t>Mathematical Communication Ability, Personality Type</w:t>
      </w:r>
    </w:p>
    <w:p w:rsidR="00BA3BF7" w:rsidRDefault="00BA3BF7" w:rsidP="00DC0029">
      <w:pPr>
        <w:ind w:left="1260" w:hanging="1260"/>
        <w:jc w:val="both"/>
        <w:rPr>
          <w:rFonts w:ascii="Cambria Math" w:hAnsi="Cambria Math"/>
          <w:i/>
          <w:sz w:val="22"/>
          <w:szCs w:val="22"/>
          <w:lang w:val="id-ID"/>
        </w:rPr>
      </w:pPr>
    </w:p>
    <w:p w:rsidR="00BA3BF7" w:rsidRPr="00BA3BF7" w:rsidRDefault="00BA3BF7" w:rsidP="00DC0029">
      <w:pPr>
        <w:ind w:left="1260" w:hanging="1260"/>
        <w:jc w:val="both"/>
        <w:rPr>
          <w:rFonts w:ascii="Cambria Math" w:hAnsi="Cambria Math"/>
          <w:i/>
          <w:sz w:val="22"/>
          <w:szCs w:val="22"/>
          <w:lang w:val="id-ID"/>
        </w:rPr>
      </w:pPr>
    </w:p>
    <w:p w:rsidR="00BA3BF7" w:rsidRPr="002D7D85" w:rsidRDefault="00BA3BF7" w:rsidP="00DC0029">
      <w:pPr>
        <w:pStyle w:val="PythagorasHeading1"/>
        <w:rPr>
          <w:rFonts w:ascii="Cambria" w:hAnsi="Cambria"/>
          <w:lang w:val="id-ID"/>
        </w:rPr>
        <w:sectPr w:rsidR="00BA3BF7" w:rsidRPr="002D7D85" w:rsidSect="003542E1">
          <w:headerReference w:type="even" r:id="rId9"/>
          <w:headerReference w:type="default" r:id="rId10"/>
          <w:footerReference w:type="default" r:id="rId11"/>
          <w:headerReference w:type="first" r:id="rId12"/>
          <w:footerReference w:type="first" r:id="rId13"/>
          <w:pgSz w:w="11907" w:h="16840" w:code="9"/>
          <w:pgMar w:top="1701" w:right="1134" w:bottom="1134" w:left="1701" w:header="850" w:footer="454" w:gutter="0"/>
          <w:cols w:space="454"/>
          <w:titlePg/>
          <w:docGrid w:linePitch="360"/>
        </w:sectPr>
      </w:pPr>
    </w:p>
    <w:p w:rsidR="00C213DE" w:rsidRPr="00DC0029" w:rsidRDefault="00D62C5C" w:rsidP="00DC0029">
      <w:pPr>
        <w:pStyle w:val="PythagorasHeading1"/>
        <w:rPr>
          <w:rFonts w:ascii="Cambria Math" w:hAnsi="Cambria Math"/>
          <w:sz w:val="24"/>
          <w:szCs w:val="24"/>
          <w:lang w:val="id-ID"/>
        </w:rPr>
      </w:pPr>
      <w:r w:rsidRPr="00DC0029">
        <w:rPr>
          <w:rFonts w:ascii="Cambria Math" w:hAnsi="Cambria Math"/>
          <w:sz w:val="24"/>
          <w:szCs w:val="24"/>
        </w:rPr>
        <w:lastRenderedPageBreak/>
        <w:t>PENDAHULUAN</w:t>
      </w:r>
    </w:p>
    <w:p w:rsidR="00112241" w:rsidRDefault="00860A5E" w:rsidP="00DC0029">
      <w:pPr>
        <w:pStyle w:val="ListParagraph"/>
        <w:spacing w:line="240" w:lineRule="auto"/>
        <w:ind w:left="0" w:firstLine="567"/>
        <w:rPr>
          <w:rFonts w:ascii="Cambria Math" w:hAnsi="Cambria Math" w:cs="Times New Roman"/>
          <w:sz w:val="24"/>
          <w:szCs w:val="24"/>
        </w:rPr>
      </w:pPr>
      <w:r w:rsidRPr="00DC0029">
        <w:rPr>
          <w:rFonts w:ascii="Cambria Math" w:hAnsi="Cambria Math" w:cs="Times New Roman"/>
          <w:sz w:val="24"/>
          <w:szCs w:val="24"/>
        </w:rPr>
        <w:t>Pendidikan adalah kebutuhan mutlak yang harus dipenuhi sepanjang hayat dan pendidikan dijadikan pula sebagai aktivitas dan usaha manusia untuk meningkatkan kepribadian dengan jalan membina potensi pribadinya, yaitu rohani (pikir, karsa, cipta, rasa, budi pekerti dan hati nurani) jasmani (panca indera dan keterampilan), karena dengan pendidikanlah manusia akan mampu meraih dan menguasai ilmu pengetahuan sebagai bekal hidupnya. Pendidikan sangat penting untuk mengembangkan kemampuan dan keterampilan dengan bekal yang dimilikinya yaitu pendengaran, penglihatan dan hati nurani, agar suatu saat kemampuan dan keterampilan tersebut dapat berguna</w:t>
      </w:r>
      <w:r w:rsidRPr="00DC0029">
        <w:rPr>
          <w:rFonts w:ascii="Cambria Math" w:hAnsi="Cambria Math"/>
          <w:sz w:val="24"/>
          <w:szCs w:val="24"/>
        </w:rPr>
        <w:t xml:space="preserve"> </w:t>
      </w:r>
      <w:r w:rsidRPr="00DC0029">
        <w:rPr>
          <w:rFonts w:ascii="Cambria Math" w:hAnsi="Cambria Math" w:cs="Times New Roman"/>
          <w:sz w:val="24"/>
          <w:szCs w:val="24"/>
        </w:rPr>
        <w:t xml:space="preserve">bagi dirinya, masyarakat, dan juga negara. Terdapat berbagai macam bidang studi dalam pendidikan khususnya dalam pendidikan formal yang memiliki fungsi untuk mengembangkan kemampuan-kemampuan peserta didik, salah satunya adalah bidang studi matematika. </w:t>
      </w:r>
    </w:p>
    <w:p w:rsidR="00860A5E" w:rsidRPr="00DC0029" w:rsidRDefault="00860A5E" w:rsidP="00DC0029">
      <w:pPr>
        <w:pStyle w:val="ListParagraph"/>
        <w:spacing w:line="240" w:lineRule="auto"/>
        <w:ind w:left="0" w:firstLine="567"/>
        <w:rPr>
          <w:rFonts w:ascii="Cambria Math" w:hAnsi="Cambria Math" w:cs="Times New Roman"/>
          <w:sz w:val="24"/>
          <w:szCs w:val="24"/>
        </w:rPr>
      </w:pPr>
      <w:r w:rsidRPr="00DC0029">
        <w:rPr>
          <w:rFonts w:ascii="Cambria Math" w:hAnsi="Cambria Math" w:cs="Times New Roman"/>
          <w:sz w:val="24"/>
          <w:szCs w:val="24"/>
        </w:rPr>
        <w:t>Soejadi mengatakan bahwa matematika memiliki beberapa karakteristik yaitu (1) memiliki objek kajian abstrak, (2) bertumpu pada kesepakatan, (3) berpola pikir deduktif, (4) memiliki simbol yang kosong dari arti, (5) mempertahankan semesta pembicaraan, dan (6) konsisten dalam sistemnya. Dengan karakteristik tersebut tidak mengherankan jika matematika</w:t>
      </w:r>
      <w:r w:rsidRPr="00DC0029">
        <w:rPr>
          <w:rFonts w:ascii="Cambria Math" w:hAnsi="Cambria Math"/>
          <w:b/>
          <w:sz w:val="24"/>
          <w:szCs w:val="24"/>
        </w:rPr>
        <w:t xml:space="preserve"> </w:t>
      </w:r>
      <w:r w:rsidRPr="00DC0029">
        <w:rPr>
          <w:rFonts w:ascii="Cambria Math" w:hAnsi="Cambria Math" w:cs="Times New Roman"/>
          <w:sz w:val="24"/>
          <w:szCs w:val="24"/>
        </w:rPr>
        <w:t>dianggap mata pelajaran yang sulit bagi peserta didik.</w:t>
      </w:r>
    </w:p>
    <w:p w:rsidR="00634A9D" w:rsidRPr="00F604AB" w:rsidRDefault="00860A5E" w:rsidP="00C224D4">
      <w:pPr>
        <w:tabs>
          <w:tab w:val="left" w:pos="567"/>
        </w:tabs>
        <w:jc w:val="both"/>
        <w:rPr>
          <w:rFonts w:ascii="Cambria Math" w:hAnsi="Cambria Math"/>
        </w:rPr>
      </w:pPr>
      <w:r w:rsidRPr="00DC0029">
        <w:rPr>
          <w:rFonts w:ascii="Cambria Math" w:hAnsi="Cambria Math"/>
        </w:rPr>
        <w:t xml:space="preserve"> </w:t>
      </w:r>
      <w:r w:rsidRPr="00DC0029">
        <w:rPr>
          <w:rFonts w:ascii="Cambria Math" w:hAnsi="Cambria Math"/>
        </w:rPr>
        <w:tab/>
      </w:r>
      <w:proofErr w:type="gramStart"/>
      <w:r w:rsidRPr="00DC0029">
        <w:rPr>
          <w:rFonts w:ascii="Cambria Math" w:hAnsi="Cambria Math"/>
        </w:rPr>
        <w:t>Matematika diharapkan dapat memberi sumbangan dalam rangka mengembangkan kemampuan berpikir kritis dan kemampuan komunikasi yang baik sehingga memungkinkan bagi yang mempelajari matematika dapat terampil berpikir rasional dan mampu berkomunikasi dengan baik sehingga siap menghadapi permasalahan dalam kehidupan sehari-hari.</w:t>
      </w:r>
      <w:proofErr w:type="gramEnd"/>
      <w:r w:rsidRPr="00DC0029">
        <w:rPr>
          <w:rFonts w:ascii="Cambria Math" w:hAnsi="Cambria Math"/>
        </w:rPr>
        <w:t xml:space="preserve"> Komunikasi merupakan suatu proses yang melibatkan </w:t>
      </w:r>
      <w:r w:rsidRPr="00DC0029">
        <w:rPr>
          <w:rFonts w:ascii="Cambria Math" w:hAnsi="Cambria Math"/>
        </w:rPr>
        <w:lastRenderedPageBreak/>
        <w:t xml:space="preserve">dua orang atau lebih yang didalamnya saling bertukar informasi untuk mencapai suatu tujuan tertentu. </w:t>
      </w:r>
      <w:proofErr w:type="gramStart"/>
      <w:r w:rsidRPr="00DC0029">
        <w:rPr>
          <w:rFonts w:ascii="Cambria Math" w:hAnsi="Cambria Math"/>
        </w:rPr>
        <w:t>Terdapat dua jenis komunikasi, yaitu komunikasi lisan dan tertulis.</w:t>
      </w:r>
      <w:proofErr w:type="gramEnd"/>
      <w:r w:rsidR="008A59EA">
        <w:rPr>
          <w:rFonts w:ascii="Cambria Math" w:hAnsi="Cambria Math"/>
          <w:lang w:val="id-ID"/>
        </w:rPr>
        <w:t xml:space="preserve"> </w:t>
      </w:r>
      <w:proofErr w:type="gramStart"/>
      <w:r w:rsidR="008A59EA">
        <w:rPr>
          <w:rFonts w:ascii="Cambria Math" w:hAnsi="Cambria Math"/>
        </w:rPr>
        <w:t>Kemampuan</w:t>
      </w:r>
      <w:r w:rsidR="008A59EA">
        <w:rPr>
          <w:rFonts w:ascii="Cambria Math" w:hAnsi="Cambria Math"/>
          <w:lang w:val="id-ID"/>
        </w:rPr>
        <w:t xml:space="preserve"> </w:t>
      </w:r>
      <w:r w:rsidRPr="00DC0029">
        <w:rPr>
          <w:rFonts w:ascii="Cambria Math" w:hAnsi="Cambria Math"/>
        </w:rPr>
        <w:t>berkomunikasi sangat penting bagi peserta didik dalam pembelajaran matematika, hal tersebut agar peserta didik dapat menyelesaikan permasalahan matematis dengan baik.</w:t>
      </w:r>
      <w:proofErr w:type="gramEnd"/>
      <w:r w:rsidRPr="00DC0029">
        <w:rPr>
          <w:rFonts w:ascii="Cambria Math" w:hAnsi="Cambria Math"/>
        </w:rPr>
        <w:t xml:space="preserve"> </w:t>
      </w:r>
      <w:r w:rsidR="00F604AB">
        <w:t xml:space="preserve">Komunikasi matematis merupakan suatu </w:t>
      </w:r>
      <w:proofErr w:type="gramStart"/>
      <w:r w:rsidR="00F604AB">
        <w:t>cara</w:t>
      </w:r>
      <w:proofErr w:type="gramEnd"/>
      <w:r w:rsidR="00F604AB">
        <w:t xml:space="preserve"> peserta didik untuk mengungkapkan ide-ide pemecahan masalah, strategi maupun solusi matematika baik secara tulis maupun lisan (Dona</w:t>
      </w:r>
      <w:r w:rsidR="00F604AB">
        <w:rPr>
          <w:lang w:val="id-ID"/>
        </w:rPr>
        <w:t xml:space="preserve"> </w:t>
      </w:r>
      <w:r w:rsidR="00F604AB" w:rsidRPr="00331057">
        <w:t>Dinda Pratiwi</w:t>
      </w:r>
      <w:r w:rsidR="00F604AB">
        <w:t>, 2015)</w:t>
      </w:r>
      <w:r w:rsidR="00634A9D" w:rsidRPr="00DC0029">
        <w:rPr>
          <w:rFonts w:ascii="Cambria Math" w:hAnsi="Cambria Math"/>
        </w:rPr>
        <w:t>.</w:t>
      </w:r>
      <w:r w:rsidR="00F604AB">
        <w:rPr>
          <w:rFonts w:ascii="Cambria Math" w:hAnsi="Cambria Math"/>
          <w:lang w:val="id-ID"/>
        </w:rPr>
        <w:tab/>
      </w:r>
      <w:proofErr w:type="gramStart"/>
      <w:r w:rsidR="00634A9D" w:rsidRPr="00DC0029">
        <w:rPr>
          <w:rFonts w:ascii="Cambria Math" w:hAnsi="Cambria Math"/>
        </w:rPr>
        <w:t>Komunikasi matematis memiliki peran yang sangat penting</w:t>
      </w:r>
      <w:r w:rsidR="00F604AB">
        <w:rPr>
          <w:rFonts w:ascii="Cambria Math" w:hAnsi="Cambria Math"/>
        </w:rPr>
        <w:t xml:space="preserve"> dalam pembelajaran matematika,</w:t>
      </w:r>
      <w:r w:rsidR="00F604AB">
        <w:rPr>
          <w:rFonts w:ascii="Cambria Math" w:hAnsi="Cambria Math"/>
          <w:lang w:val="id-ID"/>
        </w:rPr>
        <w:t xml:space="preserve"> </w:t>
      </w:r>
      <w:r w:rsidR="00634A9D" w:rsidRPr="00DC0029">
        <w:rPr>
          <w:rFonts w:ascii="Cambria Math" w:hAnsi="Cambria Math"/>
        </w:rPr>
        <w:t>k</w:t>
      </w:r>
      <w:r w:rsidR="00F604AB">
        <w:rPr>
          <w:rFonts w:ascii="Cambria Math" w:hAnsi="Cambria Math"/>
        </w:rPr>
        <w:t>arena dengan melalui komunikasi</w:t>
      </w:r>
      <w:r w:rsidR="00F604AB">
        <w:rPr>
          <w:rFonts w:ascii="Cambria Math" w:hAnsi="Cambria Math"/>
          <w:lang w:val="id-ID"/>
        </w:rPr>
        <w:t xml:space="preserve"> </w:t>
      </w:r>
      <w:r w:rsidR="00634A9D" w:rsidRPr="00DC0029">
        <w:rPr>
          <w:rFonts w:ascii="Cambria Math" w:hAnsi="Cambria Math"/>
        </w:rPr>
        <w:t>matematis</w:t>
      </w:r>
      <w:r w:rsidR="00634A9D" w:rsidRPr="00DC0029">
        <w:rPr>
          <w:rFonts w:ascii="Cambria Math" w:hAnsi="Cambria Math"/>
          <w:lang w:val="id-ID"/>
        </w:rPr>
        <w:t xml:space="preserve"> </w:t>
      </w:r>
      <w:r w:rsidR="00634A9D" w:rsidRPr="00DC0029">
        <w:rPr>
          <w:rFonts w:ascii="Cambria Math" w:hAnsi="Cambria Math"/>
        </w:rPr>
        <w:t>dapat</w:t>
      </w:r>
      <w:r w:rsidR="00634A9D" w:rsidRPr="00DC0029">
        <w:rPr>
          <w:rFonts w:ascii="Cambria Math" w:hAnsi="Cambria Math"/>
          <w:lang w:val="id-ID"/>
        </w:rPr>
        <w:t xml:space="preserve"> </w:t>
      </w:r>
      <w:r w:rsidR="00F604AB">
        <w:rPr>
          <w:rFonts w:ascii="Cambria Math" w:hAnsi="Cambria Math"/>
          <w:lang w:val="id-ID"/>
        </w:rPr>
        <w:t xml:space="preserve">mengorganisasikan dan mengkonsolidasikan </w:t>
      </w:r>
      <w:r w:rsidR="00634A9D" w:rsidRPr="00DC0029">
        <w:rPr>
          <w:rFonts w:ascii="Cambria Math" w:hAnsi="Cambria Math"/>
        </w:rPr>
        <w:t xml:space="preserve">pemikiran matematis </w:t>
      </w:r>
      <w:r w:rsidR="00634A9D" w:rsidRPr="00DC0029">
        <w:rPr>
          <w:rFonts w:ascii="Cambria Math" w:hAnsi="Cambria Math"/>
          <w:lang w:val="id-ID"/>
        </w:rPr>
        <w:t xml:space="preserve">siswa </w:t>
      </w:r>
      <w:r w:rsidR="00634A9D" w:rsidRPr="00DC0029">
        <w:rPr>
          <w:rFonts w:ascii="Cambria Math" w:hAnsi="Cambria Math"/>
        </w:rPr>
        <w:t>(Nanang Supriadi, 2015).</w:t>
      </w:r>
      <w:proofErr w:type="gramEnd"/>
      <w:r w:rsidR="00F604AB">
        <w:rPr>
          <w:rFonts w:ascii="Cambria Math" w:hAnsi="Cambria Math"/>
          <w:lang w:val="id-ID"/>
        </w:rPr>
        <w:t xml:space="preserve"> </w:t>
      </w:r>
      <w:r w:rsidR="00F604AB">
        <w:rPr>
          <w:rFonts w:ascii="Cambria Math" w:hAnsi="Cambria Math"/>
        </w:rPr>
        <w:t>Secara</w:t>
      </w:r>
      <w:r w:rsidR="00F604AB">
        <w:rPr>
          <w:rFonts w:ascii="Cambria Math" w:hAnsi="Cambria Math"/>
          <w:lang w:val="id-ID"/>
        </w:rPr>
        <w:t xml:space="preserve"> </w:t>
      </w:r>
      <w:r w:rsidR="00634A9D" w:rsidRPr="00DC0029">
        <w:rPr>
          <w:rFonts w:ascii="Cambria Math" w:hAnsi="Cambria Math"/>
        </w:rPr>
        <w:t xml:space="preserve">umum kemampuan komunikasi matematika dapat dilihat dari dua aspek yaitu komunikasi </w:t>
      </w:r>
      <w:r w:rsidR="00634A9D" w:rsidRPr="00DC0029">
        <w:rPr>
          <w:rFonts w:ascii="Cambria Math" w:hAnsi="Cambria Math"/>
          <w:lang w:val="id-ID"/>
        </w:rPr>
        <w:t>tulisan</w:t>
      </w:r>
      <w:r w:rsidR="00634A9D" w:rsidRPr="00DC0029">
        <w:rPr>
          <w:rFonts w:ascii="Cambria Math" w:hAnsi="Cambria Math"/>
        </w:rPr>
        <w:t xml:space="preserve"> (</w:t>
      </w:r>
      <w:r w:rsidR="00634A9D" w:rsidRPr="00DC0029">
        <w:rPr>
          <w:rFonts w:ascii="Cambria Math" w:hAnsi="Cambria Math"/>
          <w:i/>
          <w:lang w:val="id-ID"/>
        </w:rPr>
        <w:t>writing</w:t>
      </w:r>
      <w:r w:rsidR="00634A9D" w:rsidRPr="00DC0029">
        <w:rPr>
          <w:rFonts w:ascii="Cambria Math" w:hAnsi="Cambria Math"/>
        </w:rPr>
        <w:t xml:space="preserve">) dan komunikasi </w:t>
      </w:r>
      <w:r w:rsidR="00634A9D" w:rsidRPr="00DC0029">
        <w:rPr>
          <w:rFonts w:ascii="Cambria Math" w:hAnsi="Cambria Math"/>
          <w:lang w:val="id-ID"/>
        </w:rPr>
        <w:t>lisan</w:t>
      </w:r>
      <w:r w:rsidR="00634A9D" w:rsidRPr="00DC0029">
        <w:rPr>
          <w:rFonts w:ascii="Cambria Math" w:hAnsi="Cambria Math"/>
        </w:rPr>
        <w:t xml:space="preserve"> (</w:t>
      </w:r>
      <w:r w:rsidR="00634A9D" w:rsidRPr="00DC0029">
        <w:rPr>
          <w:rFonts w:ascii="Cambria Math" w:hAnsi="Cambria Math"/>
          <w:i/>
          <w:lang w:val="id-ID"/>
        </w:rPr>
        <w:t>talking</w:t>
      </w:r>
      <w:r w:rsidR="00634A9D" w:rsidRPr="00DC0029">
        <w:rPr>
          <w:rFonts w:ascii="Cambria Math" w:hAnsi="Cambria Math"/>
        </w:rPr>
        <w:t xml:space="preserve">). </w:t>
      </w:r>
      <w:proofErr w:type="gramStart"/>
      <w:r w:rsidR="00C224D4" w:rsidRPr="00C224D4">
        <w:rPr>
          <w:rFonts w:ascii="Cambria Math" w:hAnsi="Cambria Math"/>
        </w:rPr>
        <w:t xml:space="preserve">Kemampuan komunikasi </w:t>
      </w:r>
      <w:r w:rsidR="00C224D4" w:rsidRPr="00C224D4">
        <w:rPr>
          <w:rFonts w:ascii="Cambria Math" w:hAnsi="Cambria Math"/>
          <w:lang w:val="id-ID"/>
        </w:rPr>
        <w:t>tertulis</w:t>
      </w:r>
      <w:r w:rsidR="00C224D4" w:rsidRPr="00C224D4">
        <w:rPr>
          <w:rFonts w:ascii="Cambria Math" w:hAnsi="Cambria Math"/>
        </w:rPr>
        <w:t xml:space="preserve"> dapat berupa</w:t>
      </w:r>
      <w:r w:rsidR="00C224D4" w:rsidRPr="00C224D4">
        <w:rPr>
          <w:rFonts w:ascii="Cambria Math" w:hAnsi="Cambria Math"/>
          <w:lang w:val="id-ID"/>
        </w:rPr>
        <w:t xml:space="preserve"> gambar, tabel, grafik, soal maupun bentuk jawaban dalam bentuk tulisan lainnya.</w:t>
      </w:r>
      <w:proofErr w:type="gramEnd"/>
      <w:r w:rsidR="00C224D4" w:rsidRPr="00C224D4">
        <w:rPr>
          <w:rFonts w:ascii="Cambria Math" w:hAnsi="Cambria Math"/>
          <w:lang w:val="id-ID"/>
        </w:rPr>
        <w:t xml:space="preserve"> </w:t>
      </w:r>
      <w:proofErr w:type="gramStart"/>
      <w:r w:rsidR="00C224D4" w:rsidRPr="00C224D4">
        <w:rPr>
          <w:rFonts w:ascii="Cambria Math" w:hAnsi="Cambria Math"/>
        </w:rPr>
        <w:t xml:space="preserve">Sedangkan kemampuan komunikasi </w:t>
      </w:r>
      <w:r w:rsidR="00C224D4" w:rsidRPr="00C224D4">
        <w:rPr>
          <w:rFonts w:ascii="Cambria Math" w:hAnsi="Cambria Math"/>
          <w:lang w:val="id-ID"/>
        </w:rPr>
        <w:t>lisan</w:t>
      </w:r>
      <w:r w:rsidR="00C224D4" w:rsidRPr="00C224D4">
        <w:rPr>
          <w:rFonts w:ascii="Cambria Math" w:hAnsi="Cambria Math"/>
        </w:rPr>
        <w:t xml:space="preserve"> dapat berupa </w:t>
      </w:r>
      <w:r w:rsidR="00C224D4" w:rsidRPr="00C224D4">
        <w:rPr>
          <w:rFonts w:ascii="Cambria Math" w:hAnsi="Cambria Math"/>
          <w:lang w:val="id-ID"/>
        </w:rPr>
        <w:t>pengungkapan dan penjelasan verbal suatu gagasan matematika seperti berbicara, mendengar, dan diskusi (Andi Alim Syahri, 2017)</w:t>
      </w:r>
      <w:r w:rsidR="00F604AB" w:rsidRPr="00C224D4">
        <w:rPr>
          <w:rFonts w:ascii="Cambria Math" w:hAnsi="Cambria Math"/>
        </w:rPr>
        <w:t>.</w:t>
      </w:r>
      <w:proofErr w:type="gramEnd"/>
      <w:r w:rsidR="00F604AB">
        <w:t xml:space="preserve"> </w:t>
      </w:r>
    </w:p>
    <w:p w:rsidR="00634A9D" w:rsidRPr="00F604AB" w:rsidRDefault="00634A9D" w:rsidP="00DC0029">
      <w:pPr>
        <w:widowControl w:val="0"/>
        <w:tabs>
          <w:tab w:val="left" w:pos="567"/>
        </w:tabs>
        <w:autoSpaceDE w:val="0"/>
        <w:autoSpaceDN w:val="0"/>
        <w:adjustRightInd w:val="0"/>
        <w:ind w:right="70"/>
        <w:jc w:val="both"/>
        <w:rPr>
          <w:rFonts w:ascii="Cambria Math" w:hAnsi="Cambria Math"/>
          <w:lang w:val="id-ID"/>
        </w:rPr>
      </w:pPr>
      <w:r w:rsidRPr="00DC0029">
        <w:rPr>
          <w:rFonts w:ascii="Cambria Math" w:hAnsi="Cambria Math"/>
          <w:lang w:val="id-ID"/>
        </w:rPr>
        <w:tab/>
      </w:r>
      <w:r w:rsidRPr="00DC0029">
        <w:rPr>
          <w:rFonts w:ascii="Cambria Math" w:hAnsi="Cambria Math"/>
        </w:rPr>
        <w:t>Menurut</w:t>
      </w:r>
      <w:r w:rsidRPr="00DC0029">
        <w:rPr>
          <w:rFonts w:ascii="Cambria Math" w:hAnsi="Cambria Math"/>
          <w:lang w:val="id-ID"/>
        </w:rPr>
        <w:t xml:space="preserve"> </w:t>
      </w:r>
      <w:r w:rsidRPr="00DC0029">
        <w:rPr>
          <w:rFonts w:ascii="Cambria Math" w:hAnsi="Cambria Math"/>
        </w:rPr>
        <w:t xml:space="preserve">Ahmad </w:t>
      </w:r>
      <w:proofErr w:type="gramStart"/>
      <w:r w:rsidRPr="00DC0029">
        <w:rPr>
          <w:rFonts w:ascii="Cambria Math" w:hAnsi="Cambria Math"/>
        </w:rPr>
        <w:t>cara</w:t>
      </w:r>
      <w:proofErr w:type="gramEnd"/>
      <w:r w:rsidRPr="00DC0029">
        <w:rPr>
          <w:rFonts w:ascii="Cambria Math" w:hAnsi="Cambria Math"/>
        </w:rPr>
        <w:t xml:space="preserve"> efektif dalam meningkatkan komunikasi adalah melalui tulisan karena formalitas dalam menggunakan bahasa dapat dengan mudah diimplementasikan secara tertulis.  Silver </w:t>
      </w:r>
      <w:r w:rsidRPr="00DC0029">
        <w:rPr>
          <w:rFonts w:ascii="Cambria Math" w:hAnsi="Cambria Math"/>
          <w:i/>
        </w:rPr>
        <w:t>et al</w:t>
      </w:r>
      <w:r w:rsidRPr="00DC0029">
        <w:rPr>
          <w:rFonts w:ascii="Cambria Math" w:hAnsi="Cambria Math"/>
        </w:rPr>
        <w:t xml:space="preserve"> menyatakan kemampuan komunikasi matematis tertulis dianggap lebih mampu membantu individu untuk memikirkan dan</w:t>
      </w:r>
      <w:r w:rsidRPr="00DC0029">
        <w:rPr>
          <w:rFonts w:ascii="Cambria Math" w:hAnsi="Cambria Math"/>
          <w:lang w:val="id-ID"/>
        </w:rPr>
        <w:t xml:space="preserve"> </w:t>
      </w:r>
      <w:r w:rsidRPr="00DC0029">
        <w:rPr>
          <w:rFonts w:ascii="Cambria Math" w:hAnsi="Cambria Math"/>
        </w:rPr>
        <w:t>menjelaskan secara detail mengenai suatu ide.</w:t>
      </w:r>
      <w:r w:rsidRPr="00DC0029">
        <w:rPr>
          <w:rFonts w:ascii="Cambria Math" w:hAnsi="Cambria Math"/>
          <w:lang w:val="id-ID"/>
        </w:rPr>
        <w:t xml:space="preserve"> </w:t>
      </w:r>
      <w:r w:rsidRPr="00DC0029">
        <w:rPr>
          <w:rFonts w:ascii="Cambria Math" w:hAnsi="Cambria Math"/>
        </w:rPr>
        <w:t xml:space="preserve">Jordak </w:t>
      </w:r>
      <w:r w:rsidRPr="00DC0029">
        <w:rPr>
          <w:rFonts w:ascii="Cambria Math" w:hAnsi="Cambria Math"/>
          <w:i/>
        </w:rPr>
        <w:t xml:space="preserve">et al </w:t>
      </w:r>
      <w:r w:rsidRPr="00DC0029">
        <w:rPr>
          <w:rFonts w:ascii="Cambria Math" w:hAnsi="Cambria Math"/>
        </w:rPr>
        <w:t xml:space="preserve">menambahkan bahwa kemampuan komunikasi matematis tertulis </w:t>
      </w:r>
      <w:proofErr w:type="gramStart"/>
      <w:r w:rsidRPr="00DC0029">
        <w:rPr>
          <w:rFonts w:ascii="Cambria Math" w:hAnsi="Cambria Math"/>
        </w:rPr>
        <w:t>akan</w:t>
      </w:r>
      <w:proofErr w:type="gramEnd"/>
      <w:r w:rsidRPr="00DC0029">
        <w:rPr>
          <w:rFonts w:ascii="Cambria Math" w:hAnsi="Cambria Math"/>
        </w:rPr>
        <w:t xml:space="preserve"> membantu </w:t>
      </w:r>
      <w:r w:rsidRPr="00DC0029">
        <w:rPr>
          <w:rFonts w:ascii="Cambria Math" w:hAnsi="Cambria Math"/>
          <w:lang w:val="id-ID"/>
        </w:rPr>
        <w:t xml:space="preserve">siswa </w:t>
      </w:r>
      <w:r w:rsidRPr="00DC0029">
        <w:rPr>
          <w:rFonts w:ascii="Cambria Math" w:hAnsi="Cambria Math"/>
        </w:rPr>
        <w:t>untuk mengeluarkan pemikiran mereka un</w:t>
      </w:r>
      <w:r w:rsidR="00F604AB">
        <w:rPr>
          <w:rFonts w:ascii="Cambria Math" w:hAnsi="Cambria Math"/>
        </w:rPr>
        <w:t>tuk</w:t>
      </w:r>
      <w:r w:rsidR="00F604AB">
        <w:rPr>
          <w:rFonts w:ascii="Cambria Math" w:hAnsi="Cambria Math"/>
          <w:lang w:val="id-ID"/>
        </w:rPr>
        <w:t xml:space="preserve"> </w:t>
      </w:r>
      <w:r w:rsidRPr="00DC0029">
        <w:rPr>
          <w:rFonts w:ascii="Cambria Math" w:hAnsi="Cambria Math"/>
        </w:rPr>
        <w:t xml:space="preserve">menjelaskan strategi, </w:t>
      </w:r>
      <w:r w:rsidRPr="00DC0029">
        <w:rPr>
          <w:rFonts w:ascii="Cambria Math" w:hAnsi="Cambria Math"/>
        </w:rPr>
        <w:lastRenderedPageBreak/>
        <w:t xml:space="preserve">meningkatkan pengetahuan dalam menulis algoritma, dan secara umum mampu meningkatkan kemampuan kognitif. Keterampilan menulis dapat memberikan </w:t>
      </w:r>
      <w:proofErr w:type="gramStart"/>
      <w:r w:rsidRPr="00DC0029">
        <w:rPr>
          <w:rFonts w:ascii="Cambria Math" w:hAnsi="Cambria Math"/>
        </w:rPr>
        <w:t>kesempatan  kepada</w:t>
      </w:r>
      <w:proofErr w:type="gramEnd"/>
      <w:r w:rsidRPr="00DC0029">
        <w:rPr>
          <w:rFonts w:ascii="Cambria Math" w:hAnsi="Cambria Math"/>
        </w:rPr>
        <w:t xml:space="preserve"> </w:t>
      </w:r>
      <w:r w:rsidRPr="00DC0029">
        <w:rPr>
          <w:rFonts w:ascii="Cambria Math" w:hAnsi="Cambria Math"/>
          <w:lang w:val="id-ID"/>
        </w:rPr>
        <w:t>siswa</w:t>
      </w:r>
      <w:r w:rsidRPr="00DC0029">
        <w:rPr>
          <w:rFonts w:ascii="Cambria Math" w:hAnsi="Cambria Math"/>
        </w:rPr>
        <w:t xml:space="preserve"> untuk menggunakan kosa kata yang tepat dalam memecahkan masalah. Kemampuan komunikasi dapat dilihat dari beberapa aspek. Menurut NCTM kemampuan komunikasi merupakan kemampuan untuk:</w:t>
      </w:r>
    </w:p>
    <w:p w:rsidR="00634A9D" w:rsidRPr="00DC0029" w:rsidRDefault="00634A9D" w:rsidP="00DC0029">
      <w:pPr>
        <w:pStyle w:val="ListParagraph"/>
        <w:numPr>
          <w:ilvl w:val="0"/>
          <w:numId w:val="5"/>
        </w:numPr>
        <w:spacing w:after="200" w:line="240" w:lineRule="auto"/>
        <w:ind w:left="993" w:hanging="426"/>
        <w:rPr>
          <w:rFonts w:ascii="Cambria Math" w:hAnsi="Cambria Math"/>
          <w:sz w:val="24"/>
          <w:szCs w:val="24"/>
        </w:rPr>
      </w:pPr>
      <w:r w:rsidRPr="00DC0029">
        <w:rPr>
          <w:rFonts w:ascii="Cambria Math" w:hAnsi="Cambria Math"/>
          <w:sz w:val="24"/>
          <w:szCs w:val="24"/>
        </w:rPr>
        <w:t>Mengorganisasi dan mengkonsolidasikan ide matematis melalui komunikasi;</w:t>
      </w:r>
    </w:p>
    <w:p w:rsidR="00634A9D" w:rsidRPr="00DC0029" w:rsidRDefault="00634A9D" w:rsidP="00DC0029">
      <w:pPr>
        <w:pStyle w:val="ListParagraph"/>
        <w:numPr>
          <w:ilvl w:val="0"/>
          <w:numId w:val="5"/>
        </w:numPr>
        <w:spacing w:after="200" w:line="240" w:lineRule="auto"/>
        <w:ind w:left="993" w:hanging="426"/>
        <w:rPr>
          <w:rFonts w:ascii="Cambria Math" w:hAnsi="Cambria Math"/>
          <w:sz w:val="24"/>
          <w:szCs w:val="24"/>
        </w:rPr>
      </w:pPr>
      <w:r w:rsidRPr="00DC0029">
        <w:rPr>
          <w:rFonts w:ascii="Cambria Math" w:hAnsi="Cambria Math"/>
          <w:sz w:val="24"/>
          <w:szCs w:val="24"/>
        </w:rPr>
        <w:t>Mengkomunikasikan gagasan matematika secara logis dan jelas kepada orang lain;</w:t>
      </w:r>
    </w:p>
    <w:p w:rsidR="00634A9D" w:rsidRPr="00DC0029" w:rsidRDefault="00634A9D" w:rsidP="00DC0029">
      <w:pPr>
        <w:pStyle w:val="ListParagraph"/>
        <w:numPr>
          <w:ilvl w:val="0"/>
          <w:numId w:val="5"/>
        </w:numPr>
        <w:spacing w:after="200" w:line="240" w:lineRule="auto"/>
        <w:ind w:left="993" w:hanging="426"/>
        <w:rPr>
          <w:rFonts w:ascii="Cambria Math" w:hAnsi="Cambria Math"/>
          <w:sz w:val="24"/>
          <w:szCs w:val="24"/>
        </w:rPr>
      </w:pPr>
      <w:r w:rsidRPr="00DC0029">
        <w:rPr>
          <w:rFonts w:ascii="Cambria Math" w:hAnsi="Cambria Math"/>
          <w:sz w:val="24"/>
          <w:szCs w:val="24"/>
        </w:rPr>
        <w:t>Menganalisis dan mengevaluasi pikiran matematika dan strategi yang digunakan;</w:t>
      </w:r>
    </w:p>
    <w:p w:rsidR="00634A9D" w:rsidRPr="00DC0029" w:rsidRDefault="00634A9D" w:rsidP="00DC0029">
      <w:pPr>
        <w:pStyle w:val="ListParagraph"/>
        <w:numPr>
          <w:ilvl w:val="0"/>
          <w:numId w:val="5"/>
        </w:numPr>
        <w:spacing w:after="200" w:line="240" w:lineRule="auto"/>
        <w:ind w:left="993" w:hanging="426"/>
        <w:rPr>
          <w:rFonts w:ascii="Cambria Math" w:hAnsi="Cambria Math"/>
          <w:sz w:val="24"/>
          <w:szCs w:val="24"/>
        </w:rPr>
      </w:pPr>
      <w:r w:rsidRPr="00DC0029">
        <w:rPr>
          <w:rFonts w:ascii="Cambria Math" w:hAnsi="Cambria Math"/>
          <w:sz w:val="24"/>
          <w:szCs w:val="24"/>
        </w:rPr>
        <w:t>Menggunakan bahasa matematika untuk menyatakan ide secara tepat.</w:t>
      </w:r>
    </w:p>
    <w:p w:rsidR="00112241" w:rsidRDefault="00634A9D" w:rsidP="00DC0029">
      <w:pPr>
        <w:pStyle w:val="ListParagraph"/>
        <w:spacing w:after="200" w:line="240" w:lineRule="auto"/>
        <w:ind w:left="0" w:firstLine="567"/>
        <w:rPr>
          <w:rFonts w:ascii="Cambria Math" w:hAnsi="Cambria Math"/>
          <w:sz w:val="24"/>
          <w:szCs w:val="24"/>
        </w:rPr>
      </w:pPr>
      <w:r w:rsidRPr="00DC0029">
        <w:rPr>
          <w:rFonts w:ascii="Cambria Math" w:hAnsi="Cambria Math"/>
          <w:sz w:val="24"/>
          <w:szCs w:val="24"/>
        </w:rPr>
        <w:t>Saat ini kemampuan komunikasi matematis siswa masih tergolong rendah hal tersebut dapat dilihat ketika siswa sulit dalam membuat kesimpulan dalam menyelesaikan soal matematika yang diberikan oleh guru. Terdapat beberapa penelitian terdahulu yang menyatakan lemahnya kemampuan komunikasi matematis siswa dia</w:t>
      </w:r>
      <w:r w:rsidR="00CB575F">
        <w:rPr>
          <w:rFonts w:ascii="Cambria Math" w:hAnsi="Cambria Math"/>
          <w:sz w:val="24"/>
          <w:szCs w:val="24"/>
        </w:rPr>
        <w:t xml:space="preserve">ntaranya penelitian Widyastuti, menyatakan </w:t>
      </w:r>
      <w:r w:rsidRPr="00DC0029">
        <w:rPr>
          <w:rFonts w:ascii="Cambria Math" w:hAnsi="Cambria Math"/>
          <w:sz w:val="24"/>
          <w:szCs w:val="24"/>
        </w:rPr>
        <w:t>bahwa kemampuan komunikasi matematis siswa dalam menyatakan ide berbentuk sajian data ke dalam bentuk tabel dan diagram masih tergolong rendah. Perbedaan latar belakang sosial dan pola pikir setiap individu tentunya berbeda dilihat dari cara berkomunikasi dan merespon dari suatu masalah berdasarkan kepribadian yang dimiliki. Berasal dari kenyataan, bahwa kepribadian manusia it</w:t>
      </w:r>
      <w:r w:rsidR="00CB575F">
        <w:rPr>
          <w:rFonts w:ascii="Cambria Math" w:hAnsi="Cambria Math"/>
          <w:sz w:val="24"/>
          <w:szCs w:val="24"/>
        </w:rPr>
        <w:t xml:space="preserve">u sangat bermacam-macam, bahkan </w:t>
      </w:r>
      <w:r w:rsidRPr="00DC0029">
        <w:rPr>
          <w:rFonts w:ascii="Cambria Math" w:hAnsi="Cambria Math"/>
          <w:sz w:val="24"/>
          <w:szCs w:val="24"/>
        </w:rPr>
        <w:t xml:space="preserve">mungkin sama banyaknya </w:t>
      </w:r>
      <w:r w:rsidR="00112241">
        <w:rPr>
          <w:rFonts w:ascii="Cambria Math" w:hAnsi="Cambria Math"/>
          <w:sz w:val="24"/>
          <w:szCs w:val="24"/>
        </w:rPr>
        <w:t xml:space="preserve">orang, segolongan ahli berusaha </w:t>
      </w:r>
      <w:r w:rsidRPr="00DC0029">
        <w:rPr>
          <w:rFonts w:ascii="Cambria Math" w:hAnsi="Cambria Math"/>
          <w:sz w:val="24"/>
          <w:szCs w:val="24"/>
        </w:rPr>
        <w:t xml:space="preserve">menggolong-golongkan manusia itu ke dalam tipe-tipe tertentu, karena mereka berpendapat bahwa cara itulah yang paling efektif untuk mengenal </w:t>
      </w:r>
      <w:r w:rsidRPr="00DC0029">
        <w:rPr>
          <w:rFonts w:ascii="Cambria Math" w:hAnsi="Cambria Math"/>
          <w:sz w:val="24"/>
          <w:szCs w:val="24"/>
        </w:rPr>
        <w:lastRenderedPageBreak/>
        <w:t xml:space="preserve">sesama manusia dengan baik. </w:t>
      </w:r>
      <w:r w:rsidRPr="00DC0029">
        <w:rPr>
          <w:rFonts w:ascii="Cambria Math" w:hAnsi="Cambria Math"/>
          <w:color w:val="000000"/>
          <w:sz w:val="24"/>
          <w:szCs w:val="24"/>
        </w:rPr>
        <w:t xml:space="preserve">Pada tahun 1984 dalam bukunya </w:t>
      </w:r>
      <w:r w:rsidRPr="00DC0029">
        <w:rPr>
          <w:rFonts w:ascii="Cambria Math" w:hAnsi="Cambria Math"/>
          <w:i/>
          <w:iCs/>
          <w:color w:val="000000"/>
          <w:sz w:val="24"/>
          <w:szCs w:val="24"/>
        </w:rPr>
        <w:t xml:space="preserve">Please Understand Me </w:t>
      </w:r>
      <w:r w:rsidRPr="00DC0029">
        <w:rPr>
          <w:rFonts w:ascii="Cambria Math" w:hAnsi="Cambria Math"/>
          <w:iCs/>
          <w:color w:val="000000"/>
          <w:sz w:val="24"/>
          <w:szCs w:val="24"/>
        </w:rPr>
        <w:t>I</w:t>
      </w:r>
      <w:r w:rsidRPr="00DC0029">
        <w:rPr>
          <w:rFonts w:ascii="Cambria Math" w:hAnsi="Cambria Math"/>
          <w:color w:val="000000"/>
          <w:sz w:val="24"/>
          <w:szCs w:val="24"/>
        </w:rPr>
        <w:t xml:space="preserve"> </w:t>
      </w:r>
      <w:r w:rsidRPr="00DC0029">
        <w:rPr>
          <w:rFonts w:ascii="Cambria Math" w:hAnsi="Cambria Math"/>
          <w:iCs/>
          <w:color w:val="000000"/>
          <w:sz w:val="24"/>
          <w:szCs w:val="24"/>
        </w:rPr>
        <w:t>dan</w:t>
      </w:r>
      <w:r w:rsidRPr="00DC0029">
        <w:rPr>
          <w:rFonts w:ascii="Cambria Math" w:hAnsi="Cambria Math"/>
          <w:i/>
          <w:iCs/>
          <w:color w:val="000000"/>
          <w:sz w:val="24"/>
          <w:szCs w:val="24"/>
        </w:rPr>
        <w:t xml:space="preserve"> </w:t>
      </w:r>
      <w:r w:rsidRPr="00DC0029">
        <w:rPr>
          <w:rFonts w:ascii="Cambria Math" w:hAnsi="Cambria Math"/>
          <w:iCs/>
          <w:color w:val="000000"/>
          <w:sz w:val="24"/>
          <w:szCs w:val="24"/>
        </w:rPr>
        <w:t>II</w:t>
      </w:r>
      <w:r w:rsidRPr="00DC0029">
        <w:rPr>
          <w:rFonts w:ascii="Cambria Math" w:hAnsi="Cambria Math"/>
          <w:i/>
          <w:iCs/>
          <w:color w:val="000000"/>
          <w:sz w:val="24"/>
          <w:szCs w:val="24"/>
        </w:rPr>
        <w:t>,</w:t>
      </w:r>
      <w:r w:rsidRPr="00DC0029">
        <w:rPr>
          <w:rFonts w:ascii="Cambria Math" w:hAnsi="Cambria Math"/>
          <w:color w:val="000000"/>
          <w:sz w:val="24"/>
          <w:szCs w:val="24"/>
        </w:rPr>
        <w:t xml:space="preserve"> David Keirsey, seorang professor dalam bidang psikologi dari California State University, menggolongkan kepribadian menjadi 4 tipe, yaitu </w:t>
      </w:r>
      <w:r w:rsidRPr="00DC0029">
        <w:rPr>
          <w:rFonts w:ascii="Cambria Math" w:hAnsi="Cambria Math"/>
          <w:i/>
          <w:iCs/>
          <w:color w:val="000000"/>
          <w:sz w:val="24"/>
          <w:szCs w:val="24"/>
        </w:rPr>
        <w:t>Idealist,</w:t>
      </w:r>
      <w:r w:rsidRPr="00DC0029">
        <w:rPr>
          <w:rFonts w:ascii="Cambria Math" w:hAnsi="Cambria Math"/>
          <w:color w:val="000000"/>
          <w:sz w:val="24"/>
          <w:szCs w:val="24"/>
        </w:rPr>
        <w:t xml:space="preserve"> </w:t>
      </w:r>
      <w:r w:rsidRPr="00DC0029">
        <w:rPr>
          <w:rFonts w:ascii="Cambria Math" w:hAnsi="Cambria Math"/>
          <w:i/>
          <w:iCs/>
          <w:color w:val="000000"/>
          <w:sz w:val="24"/>
          <w:szCs w:val="24"/>
        </w:rPr>
        <w:t xml:space="preserve">Rational, Artisan </w:t>
      </w:r>
      <w:r w:rsidRPr="00DC0029">
        <w:rPr>
          <w:rFonts w:ascii="Cambria Math" w:hAnsi="Cambria Math"/>
          <w:color w:val="000000"/>
          <w:sz w:val="24"/>
          <w:szCs w:val="24"/>
        </w:rPr>
        <w:t xml:space="preserve">dan </w:t>
      </w:r>
      <w:r w:rsidRPr="00DC0029">
        <w:rPr>
          <w:rFonts w:ascii="Cambria Math" w:hAnsi="Cambria Math"/>
          <w:i/>
          <w:iCs/>
          <w:color w:val="000000"/>
          <w:sz w:val="24"/>
          <w:szCs w:val="24"/>
        </w:rPr>
        <w:t>Guardian</w:t>
      </w:r>
      <w:r w:rsidRPr="00DC0029">
        <w:rPr>
          <w:rFonts w:ascii="Cambria Math" w:hAnsi="Cambria Math"/>
          <w:color w:val="000000"/>
          <w:sz w:val="24"/>
          <w:szCs w:val="24"/>
        </w:rPr>
        <w:t>.</w:t>
      </w:r>
      <w:r w:rsidRPr="00DC0029">
        <w:rPr>
          <w:rFonts w:ascii="Cambria Math" w:hAnsi="Cambria Math"/>
          <w:sz w:val="24"/>
          <w:szCs w:val="24"/>
        </w:rPr>
        <w:t xml:space="preserve"> </w:t>
      </w:r>
    </w:p>
    <w:p w:rsidR="00634A9D" w:rsidRPr="00DC0029" w:rsidRDefault="00634A9D" w:rsidP="00DC0029">
      <w:pPr>
        <w:pStyle w:val="ListParagraph"/>
        <w:spacing w:after="200" w:line="240" w:lineRule="auto"/>
        <w:ind w:left="0" w:firstLine="567"/>
        <w:rPr>
          <w:rFonts w:ascii="Cambria Math" w:hAnsi="Cambria Math"/>
          <w:sz w:val="24"/>
          <w:szCs w:val="24"/>
        </w:rPr>
      </w:pPr>
      <w:r w:rsidRPr="00DC0029">
        <w:rPr>
          <w:rFonts w:ascii="Cambria Math" w:hAnsi="Cambria Math"/>
          <w:color w:val="000000"/>
          <w:sz w:val="24"/>
          <w:szCs w:val="24"/>
        </w:rPr>
        <w:t xml:space="preserve">Penggolongan ini didasarkan pada bagaimana seseorang memperoleh energinya </w:t>
      </w:r>
      <w:r w:rsidRPr="00DC0029">
        <w:rPr>
          <w:rFonts w:ascii="Cambria Math" w:hAnsi="Cambria Math"/>
          <w:i/>
          <w:iCs/>
          <w:color w:val="000000"/>
          <w:sz w:val="24"/>
          <w:szCs w:val="24"/>
        </w:rPr>
        <w:t xml:space="preserve">(extrovert </w:t>
      </w:r>
      <w:r w:rsidRPr="00DC0029">
        <w:rPr>
          <w:rFonts w:ascii="Cambria Math" w:hAnsi="Cambria Math"/>
          <w:color w:val="000000"/>
          <w:sz w:val="24"/>
          <w:szCs w:val="24"/>
        </w:rPr>
        <w:t>atau</w:t>
      </w:r>
      <w:r w:rsidRPr="00DC0029">
        <w:rPr>
          <w:rFonts w:ascii="Cambria Math" w:hAnsi="Cambria Math"/>
          <w:i/>
          <w:iCs/>
          <w:color w:val="000000"/>
          <w:sz w:val="24"/>
          <w:szCs w:val="24"/>
        </w:rPr>
        <w:t xml:space="preserve"> introvert)</w:t>
      </w:r>
      <w:r w:rsidRPr="00DC0029">
        <w:rPr>
          <w:rFonts w:ascii="Cambria Math" w:hAnsi="Cambria Math"/>
          <w:color w:val="000000"/>
          <w:sz w:val="24"/>
          <w:szCs w:val="24"/>
        </w:rPr>
        <w:t xml:space="preserve">, bagaimana seseorang mendapatkan informasi </w:t>
      </w:r>
      <w:r w:rsidRPr="00DC0029">
        <w:rPr>
          <w:rFonts w:ascii="Cambria Math" w:hAnsi="Cambria Math"/>
          <w:i/>
          <w:iCs/>
          <w:color w:val="000000"/>
          <w:sz w:val="24"/>
          <w:szCs w:val="24"/>
        </w:rPr>
        <w:t xml:space="preserve">(sensing </w:t>
      </w:r>
      <w:r w:rsidRPr="00DC0029">
        <w:rPr>
          <w:rFonts w:ascii="Cambria Math" w:hAnsi="Cambria Math"/>
          <w:color w:val="000000"/>
          <w:sz w:val="24"/>
          <w:szCs w:val="24"/>
        </w:rPr>
        <w:t>atau</w:t>
      </w:r>
      <w:r w:rsidRPr="00DC0029">
        <w:rPr>
          <w:rFonts w:ascii="Cambria Math" w:hAnsi="Cambria Math"/>
          <w:i/>
          <w:iCs/>
          <w:color w:val="000000"/>
          <w:sz w:val="24"/>
          <w:szCs w:val="24"/>
        </w:rPr>
        <w:t xml:space="preserve"> intuitive),</w:t>
      </w:r>
      <w:r w:rsidR="00F604AB">
        <w:rPr>
          <w:rFonts w:ascii="Cambria Math" w:hAnsi="Cambria Math"/>
          <w:color w:val="000000"/>
          <w:sz w:val="24"/>
          <w:szCs w:val="24"/>
        </w:rPr>
        <w:t xml:space="preserve"> bagaimana </w:t>
      </w:r>
      <w:r w:rsidRPr="00DC0029">
        <w:rPr>
          <w:rFonts w:ascii="Cambria Math" w:hAnsi="Cambria Math"/>
          <w:color w:val="000000"/>
          <w:sz w:val="24"/>
          <w:szCs w:val="24"/>
        </w:rPr>
        <w:t xml:space="preserve">seseorang membuat keputusan </w:t>
      </w:r>
      <w:r w:rsidRPr="00DC0029">
        <w:rPr>
          <w:rFonts w:ascii="Cambria Math" w:hAnsi="Cambria Math"/>
          <w:i/>
          <w:iCs/>
          <w:color w:val="000000"/>
          <w:sz w:val="24"/>
          <w:szCs w:val="24"/>
        </w:rPr>
        <w:t xml:space="preserve">(thinking </w:t>
      </w:r>
      <w:r w:rsidRPr="00DC0029">
        <w:rPr>
          <w:rFonts w:ascii="Cambria Math" w:hAnsi="Cambria Math"/>
          <w:color w:val="000000"/>
          <w:sz w:val="24"/>
          <w:szCs w:val="24"/>
        </w:rPr>
        <w:t>atau</w:t>
      </w:r>
      <w:r w:rsidRPr="00DC0029">
        <w:rPr>
          <w:rFonts w:ascii="Cambria Math" w:hAnsi="Cambria Math"/>
          <w:i/>
          <w:iCs/>
          <w:color w:val="000000"/>
          <w:sz w:val="24"/>
          <w:szCs w:val="24"/>
        </w:rPr>
        <w:t xml:space="preserve"> feeling) </w:t>
      </w:r>
      <w:r w:rsidRPr="00DC0029">
        <w:rPr>
          <w:rFonts w:ascii="Cambria Math" w:hAnsi="Cambria Math"/>
          <w:color w:val="000000"/>
          <w:sz w:val="24"/>
          <w:szCs w:val="24"/>
        </w:rPr>
        <w:t xml:space="preserve">dan bagaimana seseorang dalam mengamati dan menilai </w:t>
      </w:r>
      <w:r w:rsidRPr="00DC0029">
        <w:rPr>
          <w:rFonts w:ascii="Cambria Math" w:hAnsi="Cambria Math"/>
          <w:i/>
          <w:iCs/>
          <w:color w:val="000000"/>
          <w:sz w:val="24"/>
          <w:szCs w:val="24"/>
        </w:rPr>
        <w:t xml:space="preserve">(judging </w:t>
      </w:r>
      <w:r w:rsidRPr="00DC0029">
        <w:rPr>
          <w:rFonts w:ascii="Cambria Math" w:hAnsi="Cambria Math"/>
          <w:color w:val="000000"/>
          <w:sz w:val="24"/>
          <w:szCs w:val="24"/>
        </w:rPr>
        <w:t>atau</w:t>
      </w:r>
      <w:r w:rsidRPr="00DC0029">
        <w:rPr>
          <w:rFonts w:ascii="Cambria Math" w:hAnsi="Cambria Math"/>
          <w:i/>
          <w:iCs/>
          <w:color w:val="000000"/>
          <w:sz w:val="24"/>
          <w:szCs w:val="24"/>
        </w:rPr>
        <w:t xml:space="preserve"> perceiving)</w:t>
      </w:r>
      <w:r w:rsidRPr="00DC0029">
        <w:rPr>
          <w:rFonts w:ascii="Cambria Math" w:hAnsi="Cambria Math"/>
          <w:color w:val="000000"/>
          <w:sz w:val="24"/>
          <w:szCs w:val="24"/>
        </w:rPr>
        <w:t>.</w:t>
      </w:r>
      <w:r w:rsidR="00112241">
        <w:rPr>
          <w:rFonts w:ascii="Cambria Math" w:hAnsi="Cambria Math"/>
          <w:sz w:val="24"/>
          <w:szCs w:val="24"/>
        </w:rPr>
        <w:t xml:space="preserve"> </w:t>
      </w:r>
      <w:r w:rsidRPr="00DC0029">
        <w:rPr>
          <w:rFonts w:ascii="Cambria Math" w:hAnsi="Cambria Math"/>
          <w:color w:val="000000"/>
          <w:sz w:val="24"/>
          <w:szCs w:val="24"/>
        </w:rPr>
        <w:t>Penggolongan yang dilakukan oleh Keirsey ini berdasar pemikiran bahwa perbedaan nyata yang dapat dilihat dari seseorang adalah tingkah laku (</w:t>
      </w:r>
      <w:r w:rsidRPr="00DC0029">
        <w:rPr>
          <w:rFonts w:ascii="Cambria Math" w:hAnsi="Cambria Math"/>
          <w:i/>
          <w:iCs/>
          <w:color w:val="000000"/>
          <w:sz w:val="24"/>
          <w:szCs w:val="24"/>
        </w:rPr>
        <w:t>behavior</w:t>
      </w:r>
      <w:r w:rsidRPr="00DC0029">
        <w:rPr>
          <w:rFonts w:ascii="Cambria Math" w:hAnsi="Cambria Math"/>
          <w:color w:val="000000"/>
          <w:sz w:val="24"/>
          <w:szCs w:val="24"/>
        </w:rPr>
        <w:t xml:space="preserve">). </w:t>
      </w:r>
      <w:r w:rsidR="00112241">
        <w:rPr>
          <w:rFonts w:ascii="Cambria Math" w:hAnsi="Cambria Math"/>
          <w:color w:val="000000"/>
          <w:sz w:val="24"/>
          <w:szCs w:val="24"/>
        </w:rPr>
        <w:tab/>
      </w:r>
      <w:r w:rsidRPr="00DC0029">
        <w:rPr>
          <w:rFonts w:ascii="Cambria Math" w:hAnsi="Cambria Math"/>
          <w:color w:val="000000"/>
          <w:sz w:val="24"/>
          <w:szCs w:val="24"/>
        </w:rPr>
        <w:t xml:space="preserve">Tingkah laku dari seseorang, merupakan cerminan hal yang nampak dari apa yang dipikirkan dan dirasakan oleh orang tersebut. Terdapat beberapa penelitian terdahulu yang telah mencoba untuk melihat kaitan antara perbedaan tingkah laku dalam proses pembelajaran diantaranya penelitian yang dilakukan oleh (Abdul Aziz, 2014) menunjukkan bahwa terdapat karateristik yang berbeda-beda pada proses pembelajaran. Dengan menyadari perbedaan kondisi pada masing-masing siswa, maka guru dapat memberikan metode mengajar terbaik untuk masing-masing pribadi siswa, </w:t>
      </w:r>
      <w:r w:rsidRPr="00DC0029">
        <w:rPr>
          <w:rFonts w:ascii="Cambria Math" w:hAnsi="Cambria Math"/>
          <w:sz w:val="24"/>
          <w:szCs w:val="24"/>
        </w:rPr>
        <w:t xml:space="preserve">dan kemampuan komunikasi mereka diselidik berdasarkan tipe kepribadian yang telah digolongkan berdasarkan pengelompokan oleh David Keirsey. </w:t>
      </w:r>
    </w:p>
    <w:p w:rsidR="00CA7D7A" w:rsidRDefault="00634A9D" w:rsidP="00DC0029">
      <w:pPr>
        <w:pStyle w:val="ListParagraph"/>
        <w:spacing w:after="200" w:line="240" w:lineRule="auto"/>
        <w:ind w:left="0" w:firstLine="567"/>
        <w:rPr>
          <w:rFonts w:ascii="Cambria Math" w:hAnsi="Cambria Math"/>
          <w:sz w:val="24"/>
          <w:szCs w:val="24"/>
        </w:rPr>
      </w:pPr>
      <w:r w:rsidRPr="00DC0029">
        <w:rPr>
          <w:rFonts w:ascii="Cambria Math" w:hAnsi="Cambria Math"/>
          <w:sz w:val="24"/>
          <w:szCs w:val="24"/>
        </w:rPr>
        <w:t xml:space="preserve">Berdasarkan  pada empat skala preferensi di atas (Keirsey dan Bates, 1984) mengelompokkan tipe kepribadian ke dalam empat jenis yaitu tipe kepribadian </w:t>
      </w:r>
      <w:r w:rsidRPr="00DC0029">
        <w:rPr>
          <w:rFonts w:ascii="Cambria Math" w:hAnsi="Cambria Math"/>
          <w:i/>
          <w:iCs/>
          <w:sz w:val="24"/>
          <w:szCs w:val="24"/>
        </w:rPr>
        <w:t>guardian</w:t>
      </w:r>
      <w:r w:rsidRPr="00DC0029">
        <w:rPr>
          <w:rFonts w:ascii="Cambria Math" w:hAnsi="Cambria Math"/>
          <w:sz w:val="24"/>
          <w:szCs w:val="24"/>
        </w:rPr>
        <w:t xml:space="preserve">, </w:t>
      </w:r>
      <w:r w:rsidRPr="00DC0029">
        <w:rPr>
          <w:rFonts w:ascii="Cambria Math" w:hAnsi="Cambria Math"/>
          <w:i/>
          <w:iCs/>
          <w:sz w:val="24"/>
          <w:szCs w:val="24"/>
        </w:rPr>
        <w:t>artisan</w:t>
      </w:r>
      <w:r w:rsidRPr="00DC0029">
        <w:rPr>
          <w:rFonts w:ascii="Cambria Math" w:hAnsi="Cambria Math"/>
          <w:sz w:val="24"/>
          <w:szCs w:val="24"/>
        </w:rPr>
        <w:t xml:space="preserve">, </w:t>
      </w:r>
      <w:r w:rsidRPr="00DC0029">
        <w:rPr>
          <w:rFonts w:ascii="Cambria Math" w:hAnsi="Cambria Math"/>
          <w:i/>
          <w:iCs/>
          <w:sz w:val="24"/>
          <w:szCs w:val="24"/>
        </w:rPr>
        <w:t xml:space="preserve">rational </w:t>
      </w:r>
      <w:r w:rsidRPr="00DC0029">
        <w:rPr>
          <w:rFonts w:ascii="Cambria Math" w:hAnsi="Cambria Math"/>
          <w:sz w:val="24"/>
          <w:szCs w:val="24"/>
        </w:rPr>
        <w:t xml:space="preserve">dan </w:t>
      </w:r>
      <w:r w:rsidRPr="00DC0029">
        <w:rPr>
          <w:rFonts w:ascii="Cambria Math" w:hAnsi="Cambria Math"/>
          <w:i/>
          <w:iCs/>
          <w:sz w:val="24"/>
          <w:szCs w:val="24"/>
        </w:rPr>
        <w:t xml:space="preserve">idealist. </w:t>
      </w:r>
      <w:r w:rsidRPr="00DC0029">
        <w:rPr>
          <w:rFonts w:ascii="Cambria Math" w:hAnsi="Cambria Math"/>
          <w:sz w:val="24"/>
          <w:szCs w:val="24"/>
        </w:rPr>
        <w:t xml:space="preserve">Siswa dengan tipe   </w:t>
      </w:r>
      <w:r w:rsidRPr="00DC0029">
        <w:rPr>
          <w:rFonts w:ascii="Cambria Math" w:hAnsi="Cambria Math"/>
          <w:i/>
          <w:iCs/>
          <w:sz w:val="24"/>
          <w:szCs w:val="24"/>
        </w:rPr>
        <w:t xml:space="preserve">guardian </w:t>
      </w:r>
      <w:r w:rsidRPr="00DC0029">
        <w:rPr>
          <w:rFonts w:ascii="Cambria Math" w:hAnsi="Cambria Math"/>
          <w:sz w:val="24"/>
          <w:szCs w:val="24"/>
        </w:rPr>
        <w:t xml:space="preserve">ini </w:t>
      </w:r>
      <w:r w:rsidR="00DC0029">
        <w:rPr>
          <w:rFonts w:ascii="Cambria Math" w:hAnsi="Cambria Math"/>
          <w:sz w:val="24"/>
          <w:szCs w:val="24"/>
        </w:rPr>
        <w:t xml:space="preserve">menyukai  kelas  dengan  model </w:t>
      </w:r>
      <w:r w:rsidRPr="00DC0029">
        <w:rPr>
          <w:rFonts w:ascii="Cambria Math" w:hAnsi="Cambria Math"/>
          <w:sz w:val="24"/>
          <w:szCs w:val="24"/>
        </w:rPr>
        <w:t xml:space="preserve">tradisional beserta prosedur yang teratur. </w:t>
      </w:r>
      <w:r w:rsidRPr="00DC0029">
        <w:rPr>
          <w:rFonts w:ascii="Cambria Math" w:hAnsi="Cambria Math"/>
          <w:sz w:val="24"/>
          <w:szCs w:val="24"/>
        </w:rPr>
        <w:lastRenderedPageBreak/>
        <w:t xml:space="preserve">Siswa dengan tipe ini menyukai guru dengan gamblang menjelaskan materi dan memberikan perintah  secara  tepat dan nyata, materi harus diawali pada kenyataan nyata. Sebelum mengerjakan tugas, tipe </w:t>
      </w:r>
      <w:r w:rsidRPr="00DC0029">
        <w:rPr>
          <w:rFonts w:ascii="Cambria Math" w:hAnsi="Cambria Math"/>
          <w:i/>
          <w:iCs/>
          <w:sz w:val="24"/>
          <w:szCs w:val="24"/>
        </w:rPr>
        <w:t xml:space="preserve">guardian </w:t>
      </w:r>
      <w:r w:rsidRPr="00DC0029">
        <w:rPr>
          <w:rFonts w:ascii="Cambria Math" w:hAnsi="Cambria Math"/>
          <w:sz w:val="24"/>
          <w:szCs w:val="24"/>
        </w:rPr>
        <w:t xml:space="preserve">menghendaki instruksi yang mendetail, dan apabila  memungkinkan termasuk kegunaan dari tugas tersebut. Siswa dengan tipe </w:t>
      </w:r>
      <w:r w:rsidRPr="00DC0029">
        <w:rPr>
          <w:rFonts w:ascii="Cambria Math" w:hAnsi="Cambria Math"/>
          <w:i/>
          <w:iCs/>
          <w:sz w:val="24"/>
          <w:szCs w:val="24"/>
        </w:rPr>
        <w:t xml:space="preserve">artisan </w:t>
      </w:r>
      <w:r w:rsidRPr="00DC0029">
        <w:rPr>
          <w:rFonts w:ascii="Cambria Math" w:hAnsi="Cambria Math"/>
          <w:sz w:val="24"/>
          <w:szCs w:val="24"/>
        </w:rPr>
        <w:t xml:space="preserve">selalu aktif dalam segala keadaan dan selalu </w:t>
      </w:r>
      <w:r w:rsidR="00DC0029">
        <w:rPr>
          <w:rFonts w:ascii="Cambria Math" w:hAnsi="Cambria Math"/>
          <w:sz w:val="24"/>
          <w:szCs w:val="24"/>
        </w:rPr>
        <w:t xml:space="preserve">ingin menjadi perhatian dari semua orang, </w:t>
      </w:r>
      <w:r w:rsidRPr="00DC0029">
        <w:rPr>
          <w:rFonts w:ascii="Cambria Math" w:hAnsi="Cambria Math"/>
          <w:sz w:val="24"/>
          <w:szCs w:val="24"/>
        </w:rPr>
        <w:t xml:space="preserve">baik guru maupun teman-temannya. Bentuk kelas yang </w:t>
      </w:r>
      <w:r w:rsidR="00DC0029">
        <w:rPr>
          <w:rFonts w:ascii="Cambria Math" w:hAnsi="Cambria Math"/>
          <w:sz w:val="24"/>
          <w:szCs w:val="24"/>
        </w:rPr>
        <w:t>disukai  adalah kelas</w:t>
      </w:r>
      <w:r w:rsidRPr="00DC0029">
        <w:rPr>
          <w:rFonts w:ascii="Cambria Math" w:hAnsi="Cambria Math"/>
          <w:sz w:val="24"/>
          <w:szCs w:val="24"/>
        </w:rPr>
        <w:t xml:space="preserve"> dengan banyak demonstrasi, diskusi, presentasi, karena dengan demikian tipe ini dapat menunjuk kemampuannya. </w:t>
      </w:r>
    </w:p>
    <w:p w:rsidR="00634A9D" w:rsidRPr="00DC0029" w:rsidRDefault="00634A9D" w:rsidP="00DC0029">
      <w:pPr>
        <w:pStyle w:val="ListParagraph"/>
        <w:spacing w:after="200" w:line="240" w:lineRule="auto"/>
        <w:ind w:left="0" w:firstLine="567"/>
        <w:rPr>
          <w:rFonts w:ascii="Cambria Math" w:hAnsi="Cambria Math"/>
          <w:sz w:val="24"/>
          <w:szCs w:val="24"/>
        </w:rPr>
      </w:pPr>
      <w:r w:rsidRPr="00DC0029">
        <w:rPr>
          <w:rFonts w:ascii="Cambria Math" w:hAnsi="Cambria Math"/>
          <w:sz w:val="24"/>
          <w:szCs w:val="24"/>
        </w:rPr>
        <w:t xml:space="preserve">Siswa dengan tipe </w:t>
      </w:r>
      <w:r w:rsidRPr="00DC0029">
        <w:rPr>
          <w:rFonts w:ascii="Cambria Math" w:hAnsi="Cambria Math"/>
          <w:i/>
          <w:iCs/>
          <w:sz w:val="24"/>
          <w:szCs w:val="24"/>
        </w:rPr>
        <w:t xml:space="preserve">rational </w:t>
      </w:r>
      <w:r w:rsidR="00DC0029">
        <w:rPr>
          <w:rFonts w:ascii="Cambria Math" w:hAnsi="Cambria Math"/>
          <w:sz w:val="24"/>
          <w:szCs w:val="24"/>
        </w:rPr>
        <w:t xml:space="preserve">menyukai </w:t>
      </w:r>
      <w:r w:rsidRPr="00DC0029">
        <w:rPr>
          <w:rFonts w:ascii="Cambria Math" w:hAnsi="Cambria Math"/>
          <w:sz w:val="24"/>
          <w:szCs w:val="24"/>
        </w:rPr>
        <w:t xml:space="preserve">penjelasan yang didasarkan pada logika. Mereka mampu menangkap abstraksi dan materi yang memerlukan intelektualitas yang tinggi, menyukai guru yang dapat memberikan tugas tambahan secara individu setelah pemberian materi. Siswa dengan tipe </w:t>
      </w:r>
      <w:r w:rsidRPr="00DC0029">
        <w:rPr>
          <w:rFonts w:ascii="Cambria Math" w:hAnsi="Cambria Math"/>
          <w:i/>
          <w:iCs/>
          <w:sz w:val="24"/>
          <w:szCs w:val="24"/>
        </w:rPr>
        <w:t xml:space="preserve">idealist  </w:t>
      </w:r>
      <w:r w:rsidRPr="00DC0029">
        <w:rPr>
          <w:rFonts w:ascii="Cambria Math" w:hAnsi="Cambria Math"/>
          <w:sz w:val="24"/>
          <w:szCs w:val="24"/>
        </w:rPr>
        <w:t>menyukai materi tentang ide dan nilai-nilai, lebih menyukai untuk  menyelesaikan tugas secara  pribadi dari pada diskusi kelompok, dapat memandang persoalan dari berbagai perspektif, menyukai membaca, dan juga menyukai menulis.</w:t>
      </w:r>
    </w:p>
    <w:p w:rsidR="00860A5E" w:rsidRPr="00DC0029" w:rsidRDefault="00634A9D" w:rsidP="008A59EA">
      <w:pPr>
        <w:pStyle w:val="ListParagraph"/>
        <w:spacing w:line="240" w:lineRule="auto"/>
        <w:ind w:left="0" w:firstLine="567"/>
        <w:rPr>
          <w:rFonts w:ascii="Cambria Math" w:hAnsi="Cambria Math"/>
          <w:sz w:val="24"/>
          <w:szCs w:val="24"/>
        </w:rPr>
      </w:pPr>
      <w:r w:rsidRPr="00DC0029">
        <w:rPr>
          <w:rFonts w:ascii="Cambria Math" w:hAnsi="Cambria Math"/>
          <w:sz w:val="24"/>
          <w:szCs w:val="24"/>
        </w:rPr>
        <w:t xml:space="preserve">Uraian di atas menunjukkan adanya keterkaitan  antara masing-masing tipe kepribadian terhadap kemampuan komunikasi matematis siswa, sehingga siswa dengan tipe kepribadian akan memiliki keterampilan berkomunikasi yang berbeda pula. Misalnya siswa dengan tipe kepribadian </w:t>
      </w:r>
      <w:r w:rsidRPr="00DC0029">
        <w:rPr>
          <w:rFonts w:ascii="Cambria Math" w:hAnsi="Cambria Math"/>
          <w:i/>
          <w:iCs/>
          <w:sz w:val="24"/>
          <w:szCs w:val="24"/>
        </w:rPr>
        <w:t xml:space="preserve">rational </w:t>
      </w:r>
      <w:r w:rsidRPr="00DC0029">
        <w:rPr>
          <w:rFonts w:ascii="Cambria Math" w:hAnsi="Cambria Math"/>
          <w:sz w:val="24"/>
          <w:szCs w:val="24"/>
        </w:rPr>
        <w:t>yang lebih suka penjelasan dengan logika dan mampu menangkap abstraksi dengan  baik akan memudahkan siswa dalam menyelesaikan masalah atau siswa dengan tipe kepribadian guardian menghendaki instruksi yang mendetail dan prosedur yang teratur akan lebih mudah untuk membantu siswa dalam menyelesaikan masalah. Berdasarkan uraian yang telah disampaikan,</w:t>
      </w:r>
      <w:r w:rsidR="008A59EA">
        <w:rPr>
          <w:rFonts w:ascii="Cambria Math" w:hAnsi="Cambria Math"/>
          <w:sz w:val="24"/>
          <w:szCs w:val="24"/>
        </w:rPr>
        <w:t xml:space="preserve"> penelitian </w:t>
      </w:r>
      <w:r w:rsidR="008A59EA">
        <w:rPr>
          <w:rFonts w:ascii="Cambria Math" w:hAnsi="Cambria Math"/>
          <w:sz w:val="24"/>
          <w:szCs w:val="24"/>
        </w:rPr>
        <w:lastRenderedPageBreak/>
        <w:t xml:space="preserve">ini bertujuan untuk:  (1) mendeskripsikan </w:t>
      </w:r>
      <w:r w:rsidRPr="00DC0029">
        <w:rPr>
          <w:rFonts w:ascii="Cambria Math" w:hAnsi="Cambria Math"/>
          <w:sz w:val="24"/>
          <w:szCs w:val="24"/>
        </w:rPr>
        <w:t xml:space="preserve">kemampuan komunikasi matematis siswa kelas X SMA Muhammadiyah 2 Bandar Lampung yang mempunyai tipe kepribadian </w:t>
      </w:r>
      <w:r w:rsidRPr="00DC0029">
        <w:rPr>
          <w:rFonts w:ascii="Cambria Math" w:hAnsi="Cambria Math"/>
          <w:i/>
          <w:iCs/>
          <w:sz w:val="24"/>
          <w:szCs w:val="24"/>
        </w:rPr>
        <w:t xml:space="preserve">Guardian </w:t>
      </w:r>
      <w:r w:rsidR="00DC0029">
        <w:rPr>
          <w:rFonts w:ascii="Cambria Math" w:hAnsi="Cambria Math"/>
          <w:sz w:val="24"/>
          <w:szCs w:val="24"/>
        </w:rPr>
        <w:t xml:space="preserve">dalam menyelesaikan soal </w:t>
      </w:r>
      <w:r w:rsidRPr="00DC0029">
        <w:rPr>
          <w:rFonts w:ascii="Cambria Math" w:hAnsi="Cambria Math"/>
          <w:sz w:val="24"/>
          <w:szCs w:val="24"/>
        </w:rPr>
        <w:t>matematika; dan (2) mendeskripsikan kemampuan komunikasi matematis siswa kelas X SMA Muhammadiyah 2 Bandar</w:t>
      </w:r>
      <w:r w:rsidR="00DC0029">
        <w:rPr>
          <w:rFonts w:ascii="Cambria Math" w:hAnsi="Cambria Math"/>
          <w:sz w:val="24"/>
          <w:szCs w:val="24"/>
        </w:rPr>
        <w:t xml:space="preserve"> Lampung yang mempunyai tipe </w:t>
      </w:r>
      <w:r w:rsidRPr="00DC0029">
        <w:rPr>
          <w:rFonts w:ascii="Cambria Math" w:hAnsi="Cambria Math"/>
          <w:sz w:val="24"/>
          <w:szCs w:val="24"/>
        </w:rPr>
        <w:t xml:space="preserve">kepribadian </w:t>
      </w:r>
      <w:r w:rsidRPr="00DC0029">
        <w:rPr>
          <w:rFonts w:ascii="Cambria Math" w:hAnsi="Cambria Math"/>
          <w:i/>
          <w:iCs/>
          <w:sz w:val="24"/>
          <w:szCs w:val="24"/>
        </w:rPr>
        <w:t xml:space="preserve">Rational </w:t>
      </w:r>
      <w:r w:rsidRPr="00DC0029">
        <w:rPr>
          <w:rFonts w:ascii="Cambria Math" w:hAnsi="Cambria Math"/>
          <w:sz w:val="24"/>
          <w:szCs w:val="24"/>
        </w:rPr>
        <w:t>dalam menyelesaikan soal matematika.</w:t>
      </w:r>
    </w:p>
    <w:p w:rsidR="00F272A4" w:rsidRPr="00DC0029" w:rsidRDefault="00D62C5C" w:rsidP="00DC0029">
      <w:pPr>
        <w:pStyle w:val="PythagorasHeading1"/>
        <w:rPr>
          <w:rFonts w:ascii="Cambria Math" w:hAnsi="Cambria Math"/>
          <w:sz w:val="24"/>
          <w:szCs w:val="24"/>
          <w:lang w:val="id-ID"/>
        </w:rPr>
      </w:pPr>
      <w:r w:rsidRPr="00DC0029">
        <w:rPr>
          <w:rFonts w:ascii="Cambria Math" w:hAnsi="Cambria Math"/>
          <w:sz w:val="24"/>
          <w:szCs w:val="24"/>
          <w:lang w:val="id-ID"/>
        </w:rPr>
        <w:t>M</w:t>
      </w:r>
      <w:r w:rsidRPr="00DC0029">
        <w:rPr>
          <w:rFonts w:ascii="Cambria Math" w:hAnsi="Cambria Math"/>
          <w:sz w:val="24"/>
          <w:szCs w:val="24"/>
        </w:rPr>
        <w:t xml:space="preserve">ETODE </w:t>
      </w:r>
    </w:p>
    <w:p w:rsidR="00634A9D" w:rsidRPr="00C9478B" w:rsidRDefault="00634A9D" w:rsidP="00DC0029">
      <w:pPr>
        <w:ind w:firstLine="567"/>
        <w:jc w:val="both"/>
        <w:rPr>
          <w:rFonts w:ascii="Cambria Math" w:hAnsi="Cambria Math"/>
          <w:lang w:val="id-ID"/>
        </w:rPr>
      </w:pPr>
      <w:r w:rsidRPr="00DC0029">
        <w:rPr>
          <w:rFonts w:ascii="Cambria Math" w:hAnsi="Cambria Math"/>
        </w:rPr>
        <w:t xml:space="preserve">Penelitan ini dilaksanakan di SMA </w:t>
      </w:r>
      <w:r w:rsidRPr="00DC0029">
        <w:rPr>
          <w:rFonts w:ascii="Cambria Math" w:hAnsi="Cambria Math"/>
          <w:lang w:val="id-ID"/>
        </w:rPr>
        <w:t>Kota</w:t>
      </w:r>
      <w:r w:rsidRPr="00DC0029">
        <w:rPr>
          <w:rFonts w:ascii="Cambria Math" w:hAnsi="Cambria Math"/>
        </w:rPr>
        <w:t xml:space="preserve"> Bandar Lampung, dengan subjek penelitian 2 orang </w:t>
      </w:r>
      <w:r w:rsidRPr="00DC0029">
        <w:rPr>
          <w:rFonts w:ascii="Cambria Math" w:hAnsi="Cambria Math"/>
          <w:lang w:val="id-ID"/>
        </w:rPr>
        <w:t>siswa</w:t>
      </w:r>
      <w:r w:rsidRPr="00DC0029">
        <w:rPr>
          <w:rFonts w:ascii="Cambria Math" w:hAnsi="Cambria Math"/>
        </w:rPr>
        <w:t xml:space="preserve"> kelas X semester ganjil tahun pelajaran 2018/2019. Pemilihan subjek penelitian didasarkan pada beberapa kriteria, yaitu (1) </w:t>
      </w:r>
      <w:r w:rsidRPr="00DC0029">
        <w:rPr>
          <w:rFonts w:ascii="Cambria Math" w:hAnsi="Cambria Math"/>
          <w:lang w:val="id-ID"/>
        </w:rPr>
        <w:t>siswa</w:t>
      </w:r>
      <w:r w:rsidRPr="00DC0029">
        <w:rPr>
          <w:rFonts w:ascii="Cambria Math" w:hAnsi="Cambria Math"/>
        </w:rPr>
        <w:t xml:space="preserve"> tersebut telah mendapatkan materi persamaan dan pertidaksamaan nilai mutlak linier satu variabel; (2) </w:t>
      </w:r>
      <w:r w:rsidRPr="00DC0029">
        <w:rPr>
          <w:rFonts w:ascii="Cambria Math" w:hAnsi="Cambria Math"/>
          <w:lang w:val="id-ID"/>
        </w:rPr>
        <w:t>siswa</w:t>
      </w:r>
      <w:r w:rsidRPr="00DC0029">
        <w:rPr>
          <w:rFonts w:ascii="Cambria Math" w:hAnsi="Cambria Math"/>
        </w:rPr>
        <w:t xml:space="preserve"> sudah memiliki pengalaman belajar yang cukup sehingga diharapkan dapat menyelesaikan soal-soal pada materi persamaan dan pertidaksamaan nilai mutlak linier satu variabel; (3) </w:t>
      </w:r>
      <w:r w:rsidRPr="00DC0029">
        <w:rPr>
          <w:rFonts w:ascii="Cambria Math" w:hAnsi="Cambria Math"/>
          <w:lang w:val="id-ID"/>
        </w:rPr>
        <w:t>siswa</w:t>
      </w:r>
      <w:r w:rsidRPr="00DC0029">
        <w:rPr>
          <w:rFonts w:ascii="Cambria Math" w:hAnsi="Cambria Math"/>
        </w:rPr>
        <w:t xml:space="preserve"> kelas X dimungkinkan mampu mengkomunikasikan pemikirannya secara lisan maupun tulisan dengan baik; dan (4) ketersediaan peserta didik untuk menjadi subjek. </w:t>
      </w:r>
      <w:proofErr w:type="gramStart"/>
      <w:r w:rsidRPr="00DC0029">
        <w:rPr>
          <w:rFonts w:ascii="Cambria Math" w:hAnsi="Cambria Math"/>
        </w:rPr>
        <w:t xml:space="preserve">Pengambilan subjek menggunakan tekhnik </w:t>
      </w:r>
      <w:r w:rsidRPr="00DC0029">
        <w:rPr>
          <w:rFonts w:ascii="Cambria Math" w:hAnsi="Cambria Math"/>
          <w:i/>
        </w:rPr>
        <w:t>purposive random sampling</w:t>
      </w:r>
      <w:r w:rsidRPr="00DC0029">
        <w:rPr>
          <w:rFonts w:ascii="Cambria Math" w:hAnsi="Cambria Math"/>
        </w:rPr>
        <w:t>.</w:t>
      </w:r>
      <w:proofErr w:type="gramEnd"/>
    </w:p>
    <w:p w:rsidR="00CA7D7A" w:rsidRDefault="00634A9D" w:rsidP="00DC0029">
      <w:pPr>
        <w:ind w:firstLine="567"/>
        <w:jc w:val="both"/>
        <w:rPr>
          <w:rFonts w:ascii="Cambria Math" w:hAnsi="Cambria Math"/>
          <w:lang w:val="id-ID"/>
        </w:rPr>
      </w:pPr>
      <w:r w:rsidRPr="00DC0029">
        <w:rPr>
          <w:rFonts w:ascii="Cambria Math" w:hAnsi="Cambria Math"/>
        </w:rPr>
        <w:t>Prosedur pemilihan subjek d</w:t>
      </w:r>
      <w:r w:rsidR="00DC0029">
        <w:rPr>
          <w:rFonts w:ascii="Cambria Math" w:hAnsi="Cambria Math"/>
        </w:rPr>
        <w:t xml:space="preserve">alam penelitian ini, yaitu (1) </w:t>
      </w:r>
      <w:r w:rsidRPr="00DC0029">
        <w:rPr>
          <w:rFonts w:ascii="Cambria Math" w:hAnsi="Cambria Math"/>
        </w:rPr>
        <w:t xml:space="preserve">menyiapkan tes </w:t>
      </w:r>
      <w:r w:rsidRPr="00DC0029">
        <w:rPr>
          <w:rFonts w:ascii="Cambria Math" w:hAnsi="Cambria Math"/>
          <w:i/>
        </w:rPr>
        <w:t xml:space="preserve">Myer-Briggs Type Indicator </w:t>
      </w:r>
      <w:r w:rsidRPr="00DC0029">
        <w:rPr>
          <w:rFonts w:ascii="Cambria Math" w:hAnsi="Cambria Math"/>
        </w:rPr>
        <w:t>(MBTI); (2) memberikan tes MBTI kepada seluruh peserta didik kelas X; (3) mengelompokkan siswa berdasarkan dimensi</w:t>
      </w:r>
      <w:r w:rsidRPr="00DC0029">
        <w:rPr>
          <w:rFonts w:ascii="Cambria Math" w:hAnsi="Cambria Math"/>
          <w:i/>
        </w:rPr>
        <w:t xml:space="preserve"> Myer-Briggs; </w:t>
      </w:r>
      <w:r w:rsidRPr="00DC0029">
        <w:rPr>
          <w:rFonts w:ascii="Cambria Math" w:hAnsi="Cambria Math"/>
        </w:rPr>
        <w:t xml:space="preserve">(4) memilih 2 subjek penelitian berdasarkan dimensi kepribadian </w:t>
      </w:r>
      <w:r w:rsidRPr="00DC0029">
        <w:rPr>
          <w:rFonts w:ascii="Cambria Math" w:hAnsi="Cambria Math"/>
          <w:i/>
        </w:rPr>
        <w:t>Myer-Biggs</w:t>
      </w:r>
      <w:r w:rsidRPr="00DC0029">
        <w:rPr>
          <w:rFonts w:ascii="Cambria Math" w:hAnsi="Cambria Math"/>
        </w:rPr>
        <w:t xml:space="preserve">; (5) mengelompokkan subjek ke dalam tipe kepribadian; (6) menetapkan kriteria pemilihan subjek penelitian; dan (7) memilih subjek penelitian. </w:t>
      </w:r>
    </w:p>
    <w:p w:rsidR="00634A9D" w:rsidRPr="00DC0029" w:rsidRDefault="00634A9D" w:rsidP="00DC0029">
      <w:pPr>
        <w:ind w:firstLine="567"/>
        <w:jc w:val="both"/>
        <w:rPr>
          <w:rFonts w:ascii="Cambria Math" w:hAnsi="Cambria Math"/>
        </w:rPr>
      </w:pPr>
      <w:r w:rsidRPr="00DC0029">
        <w:rPr>
          <w:rFonts w:ascii="Cambria Math" w:hAnsi="Cambria Math"/>
        </w:rPr>
        <w:t xml:space="preserve">pengumpulan data dalam penelitian ini dilakukan dengan cara memberikan </w:t>
      </w:r>
      <w:r w:rsidRPr="00DC0029">
        <w:rPr>
          <w:rFonts w:ascii="Cambria Math" w:hAnsi="Cambria Math"/>
        </w:rPr>
        <w:lastRenderedPageBreak/>
        <w:t xml:space="preserve">tes tertulis dan wawancara dari hasil yang telah dikerjakan subjek, yaitu: (a) memilih 2 orang </w:t>
      </w:r>
      <w:r w:rsidRPr="00DC0029">
        <w:rPr>
          <w:rFonts w:ascii="Cambria Math" w:hAnsi="Cambria Math"/>
          <w:lang w:val="id-ID"/>
        </w:rPr>
        <w:t>siswa</w:t>
      </w:r>
      <w:r w:rsidRPr="00DC0029">
        <w:rPr>
          <w:rFonts w:ascii="Cambria Math" w:hAnsi="Cambria Math"/>
        </w:rPr>
        <w:t xml:space="preserve"> yang terdiri dari 1 orang </w:t>
      </w:r>
      <w:r w:rsidRPr="00DC0029">
        <w:rPr>
          <w:rFonts w:ascii="Cambria Math" w:hAnsi="Cambria Math"/>
          <w:lang w:val="id-ID"/>
        </w:rPr>
        <w:t>siswa</w:t>
      </w:r>
      <w:r w:rsidRPr="00DC0029">
        <w:rPr>
          <w:rFonts w:ascii="Cambria Math" w:hAnsi="Cambria Math"/>
        </w:rPr>
        <w:t xml:space="preserve"> dengan tipe kepribadian </w:t>
      </w:r>
      <w:r w:rsidRPr="00DC0029">
        <w:rPr>
          <w:rFonts w:ascii="Cambria Math" w:hAnsi="Cambria Math"/>
          <w:i/>
        </w:rPr>
        <w:t>guardian</w:t>
      </w:r>
      <w:r w:rsidRPr="00DC0029">
        <w:rPr>
          <w:rFonts w:ascii="Cambria Math" w:hAnsi="Cambria Math"/>
        </w:rPr>
        <w:t xml:space="preserve"> dan 1 </w:t>
      </w:r>
      <w:r w:rsidRPr="00DC0029">
        <w:rPr>
          <w:rFonts w:ascii="Cambria Math" w:hAnsi="Cambria Math"/>
          <w:lang w:val="id-ID"/>
        </w:rPr>
        <w:t>siswa</w:t>
      </w:r>
      <w:r w:rsidRPr="00DC0029">
        <w:rPr>
          <w:rFonts w:ascii="Cambria Math" w:hAnsi="Cambria Math"/>
        </w:rPr>
        <w:t xml:space="preserve"> dengan tipe kepribadian </w:t>
      </w:r>
      <w:r w:rsidRPr="00DC0029">
        <w:rPr>
          <w:rFonts w:ascii="Cambria Math" w:hAnsi="Cambria Math"/>
          <w:i/>
          <w:lang w:val="id-ID"/>
        </w:rPr>
        <w:t>idealist</w:t>
      </w:r>
      <w:r w:rsidRPr="00DC0029">
        <w:rPr>
          <w:rFonts w:ascii="Cambria Math" w:hAnsi="Cambria Math"/>
        </w:rPr>
        <w:t>; (b) menentukan waktu pengambilan data dengan meminta saran guru matematika dengan mempertimbangkan waktu dan jadwal belajar; (c) melaksanakan pengambilan data</w:t>
      </w:r>
      <w:r w:rsidRPr="00DC0029">
        <w:rPr>
          <w:rFonts w:ascii="Cambria Math" w:hAnsi="Cambria Math"/>
          <w:lang w:val="id-ID"/>
        </w:rPr>
        <w:t xml:space="preserve"> </w:t>
      </w:r>
      <w:r w:rsidRPr="00DC0029">
        <w:rPr>
          <w:rFonts w:ascii="Cambria Math" w:hAnsi="Cambria Math"/>
        </w:rPr>
        <w:t xml:space="preserve">pertama kemampuan komunikasi matematis dengan cara meminta </w:t>
      </w:r>
      <w:r w:rsidRPr="00DC0029">
        <w:rPr>
          <w:rFonts w:ascii="Cambria Math" w:hAnsi="Cambria Math"/>
          <w:lang w:val="id-ID"/>
        </w:rPr>
        <w:t>siswa</w:t>
      </w:r>
      <w:r w:rsidRPr="00DC0029">
        <w:rPr>
          <w:rFonts w:ascii="Cambria Math" w:hAnsi="Cambria Math"/>
        </w:rPr>
        <w:t xml:space="preserve"> untuk menyelesaikan soal tes komunikasi matematis yang diberikan</w:t>
      </w:r>
      <w:r w:rsidRPr="00DC0029">
        <w:rPr>
          <w:rFonts w:ascii="Cambria Math" w:hAnsi="Cambria Math"/>
          <w:iCs/>
        </w:rPr>
        <w:t xml:space="preserve">; (d) </w:t>
      </w:r>
      <w:r w:rsidRPr="00DC0029">
        <w:rPr>
          <w:rFonts w:ascii="Cambria Math" w:hAnsi="Cambria Math"/>
        </w:rPr>
        <w:t>pengamb</w:t>
      </w:r>
      <w:r w:rsidR="008A59EA">
        <w:rPr>
          <w:rFonts w:ascii="Cambria Math" w:hAnsi="Cambria Math"/>
        </w:rPr>
        <w:t>ilan data kedua yaitu wawancara</w:t>
      </w:r>
      <w:r w:rsidR="008A59EA">
        <w:rPr>
          <w:rFonts w:ascii="Cambria Math" w:hAnsi="Cambria Math"/>
          <w:lang w:val="id-ID"/>
        </w:rPr>
        <w:t xml:space="preserve"> </w:t>
      </w:r>
      <w:r w:rsidR="008A59EA">
        <w:rPr>
          <w:rFonts w:ascii="Cambria Math" w:hAnsi="Cambria Math"/>
        </w:rPr>
        <w:t>dengan</w:t>
      </w:r>
      <w:r w:rsidR="008A59EA">
        <w:rPr>
          <w:rFonts w:ascii="Cambria Math" w:hAnsi="Cambria Math"/>
          <w:lang w:val="id-ID"/>
        </w:rPr>
        <w:t xml:space="preserve"> </w:t>
      </w:r>
      <w:r w:rsidRPr="00DC0029">
        <w:rPr>
          <w:rFonts w:ascii="Cambria Math" w:hAnsi="Cambria Math"/>
        </w:rPr>
        <w:t xml:space="preserve">memberikan pertanyaan-pertanyaan yang bertujuan untuk melihat kemampuan komunikasi matematis  </w:t>
      </w:r>
      <w:r w:rsidRPr="00DC0029">
        <w:rPr>
          <w:rFonts w:ascii="Cambria Math" w:hAnsi="Cambria Math"/>
          <w:lang w:val="id-ID"/>
        </w:rPr>
        <w:t>siswa</w:t>
      </w:r>
      <w:r w:rsidRPr="00DC0029">
        <w:rPr>
          <w:rFonts w:ascii="Cambria Math" w:hAnsi="Cambria Math"/>
        </w:rPr>
        <w:t xml:space="preserve"> dan  menggunakan  alat  bantu </w:t>
      </w:r>
      <w:r w:rsidRPr="00DC0029">
        <w:rPr>
          <w:rFonts w:ascii="Cambria Math" w:hAnsi="Cambria Math"/>
          <w:i/>
          <w:iCs/>
        </w:rPr>
        <w:t>audio recorder.</w:t>
      </w:r>
      <w:r w:rsidRPr="00DC0029">
        <w:rPr>
          <w:rFonts w:ascii="Cambria Math" w:hAnsi="Cambria Math"/>
          <w:iCs/>
        </w:rPr>
        <w:t xml:space="preserve">; (e) </w:t>
      </w:r>
      <w:r w:rsidRPr="00DC0029">
        <w:rPr>
          <w:rFonts w:ascii="Cambria Math" w:hAnsi="Cambria Math"/>
        </w:rPr>
        <w:t xml:space="preserve">menganalisis data 2 orang </w:t>
      </w:r>
      <w:r w:rsidRPr="00DC0029">
        <w:rPr>
          <w:rFonts w:ascii="Cambria Math" w:hAnsi="Cambria Math"/>
          <w:lang w:val="id-ID"/>
        </w:rPr>
        <w:t>siswa</w:t>
      </w:r>
      <w:r w:rsidR="00CA7D7A">
        <w:rPr>
          <w:rFonts w:ascii="Cambria Math" w:hAnsi="Cambria Math"/>
        </w:rPr>
        <w:t xml:space="preserve"> tersebut; (</w:t>
      </w:r>
      <w:r w:rsidR="00CA7D7A">
        <w:rPr>
          <w:rFonts w:ascii="Cambria Math" w:hAnsi="Cambria Math"/>
          <w:lang w:val="id-ID"/>
        </w:rPr>
        <w:t>f</w:t>
      </w:r>
      <w:r w:rsidRPr="00DC0029">
        <w:rPr>
          <w:rFonts w:ascii="Cambria Math" w:hAnsi="Cambria Math"/>
        </w:rPr>
        <w:t>) melaksanakan pengambilan</w:t>
      </w:r>
      <w:r w:rsidRPr="00DC0029">
        <w:rPr>
          <w:rFonts w:ascii="Cambria Math" w:hAnsi="Cambria Math"/>
          <w:lang w:val="id-ID"/>
        </w:rPr>
        <w:t xml:space="preserve"> </w:t>
      </w:r>
      <w:r w:rsidRPr="00DC0029">
        <w:rPr>
          <w:rFonts w:ascii="Cambria Math" w:hAnsi="Cambria Math"/>
        </w:rPr>
        <w:t>data</w:t>
      </w:r>
      <w:r w:rsidRPr="00DC0029">
        <w:rPr>
          <w:rFonts w:ascii="Cambria Math" w:hAnsi="Cambria Math"/>
          <w:lang w:val="id-ID"/>
        </w:rPr>
        <w:t xml:space="preserve"> </w:t>
      </w:r>
      <w:r w:rsidRPr="00DC0029">
        <w:rPr>
          <w:rFonts w:ascii="Cambria Math" w:hAnsi="Cambria Math"/>
        </w:rPr>
        <w:t>kedua, dengan  tujuan  untuk  melihat validitas data pada pengambilan data pe</w:t>
      </w:r>
      <w:r w:rsidR="00CA7D7A">
        <w:rPr>
          <w:rFonts w:ascii="Cambria Math" w:hAnsi="Cambria Math"/>
        </w:rPr>
        <w:t>rtama; (</w:t>
      </w:r>
      <w:r w:rsidR="00CA7D7A">
        <w:rPr>
          <w:rFonts w:ascii="Cambria Math" w:hAnsi="Cambria Math"/>
          <w:lang w:val="id-ID"/>
        </w:rPr>
        <w:t>g</w:t>
      </w:r>
      <w:r w:rsidRPr="00DC0029">
        <w:rPr>
          <w:rFonts w:ascii="Cambria Math" w:hAnsi="Cambria Math"/>
        </w:rPr>
        <w:t>) membandingkan hasil pengambilan data pertama  dan  kedua</w:t>
      </w:r>
      <w:r w:rsidRPr="00DC0029">
        <w:rPr>
          <w:rFonts w:ascii="Cambria Math" w:hAnsi="Cambria Math"/>
          <w:lang w:val="id-ID"/>
        </w:rPr>
        <w:t xml:space="preserve"> </w:t>
      </w:r>
      <w:r w:rsidRPr="00DC0029">
        <w:rPr>
          <w:rFonts w:ascii="Cambria Math" w:hAnsi="Cambria Math"/>
        </w:rPr>
        <w:t>dari mas</w:t>
      </w:r>
      <w:r w:rsidR="00CA7D7A">
        <w:rPr>
          <w:rFonts w:ascii="Cambria Math" w:hAnsi="Cambria Math"/>
        </w:rPr>
        <w:t>ing-masing subjek penelitian; (</w:t>
      </w:r>
      <w:r w:rsidR="00CA7D7A">
        <w:rPr>
          <w:rFonts w:ascii="Cambria Math" w:hAnsi="Cambria Math"/>
          <w:lang w:val="id-ID"/>
        </w:rPr>
        <w:t>h</w:t>
      </w:r>
      <w:r w:rsidRPr="00DC0029">
        <w:rPr>
          <w:rFonts w:ascii="Cambria Math" w:hAnsi="Cambria Math"/>
        </w:rPr>
        <w:t>) menyimpulkan</w:t>
      </w:r>
      <w:r w:rsidRPr="00DC0029">
        <w:rPr>
          <w:rFonts w:ascii="Cambria Math" w:hAnsi="Cambria Math"/>
          <w:lang w:val="id-ID"/>
        </w:rPr>
        <w:t xml:space="preserve"> </w:t>
      </w:r>
      <w:r w:rsidRPr="00DC0029">
        <w:rPr>
          <w:rFonts w:ascii="Cambria Math" w:hAnsi="Cambria Math"/>
        </w:rPr>
        <w:t>hasil</w:t>
      </w:r>
      <w:r w:rsidRPr="00DC0029">
        <w:rPr>
          <w:rFonts w:ascii="Cambria Math" w:hAnsi="Cambria Math"/>
          <w:lang w:val="id-ID"/>
        </w:rPr>
        <w:t xml:space="preserve"> </w:t>
      </w:r>
      <w:r w:rsidRPr="00DC0029">
        <w:rPr>
          <w:rFonts w:ascii="Cambria Math" w:hAnsi="Cambria Math"/>
        </w:rPr>
        <w:t xml:space="preserve">analisis kemampuan komunikasi matematis </w:t>
      </w:r>
      <w:r w:rsidRPr="00DC0029">
        <w:rPr>
          <w:rFonts w:ascii="Cambria Math" w:hAnsi="Cambria Math"/>
          <w:lang w:val="id-ID"/>
        </w:rPr>
        <w:t>siswa</w:t>
      </w:r>
      <w:r w:rsidRPr="00DC0029">
        <w:rPr>
          <w:rFonts w:ascii="Cambria Math" w:hAnsi="Cambria Math"/>
        </w:rPr>
        <w:t xml:space="preserve"> pada data pertama yaitu tes tertulis dengan data kedua yaitu wawancara dari masing-masing subjek peneli</w:t>
      </w:r>
      <w:r w:rsidR="00CA7D7A">
        <w:rPr>
          <w:rFonts w:ascii="Cambria Math" w:hAnsi="Cambria Math"/>
        </w:rPr>
        <w:t>tian; (</w:t>
      </w:r>
      <w:r w:rsidR="00CA7D7A">
        <w:rPr>
          <w:rFonts w:ascii="Cambria Math" w:hAnsi="Cambria Math"/>
          <w:lang w:val="id-ID"/>
        </w:rPr>
        <w:t>i</w:t>
      </w:r>
      <w:r w:rsidRPr="00DC0029">
        <w:rPr>
          <w:rFonts w:ascii="Cambria Math" w:hAnsi="Cambria Math"/>
        </w:rPr>
        <w:t>) membandingkan hasil analisis data pada masing-masing subjek</w:t>
      </w:r>
      <w:r w:rsidRPr="00DC0029">
        <w:rPr>
          <w:rFonts w:ascii="Cambria Math" w:hAnsi="Cambria Math"/>
          <w:lang w:val="id-ID"/>
        </w:rPr>
        <w:t xml:space="preserve"> </w:t>
      </w:r>
      <w:r w:rsidRPr="00DC0029">
        <w:rPr>
          <w:rFonts w:ascii="Cambria Math" w:hAnsi="Cambria Math"/>
        </w:rPr>
        <w:t xml:space="preserve">penelitian untuk mendapatkan kesimpulan data kemampuan komunikasi matematis pada masing-masing tipe kepribadian. </w:t>
      </w:r>
    </w:p>
    <w:p w:rsidR="00634A9D" w:rsidRPr="00DC0029" w:rsidRDefault="00634A9D" w:rsidP="00DC0029">
      <w:pPr>
        <w:widowControl w:val="0"/>
        <w:autoSpaceDE w:val="0"/>
        <w:autoSpaceDN w:val="0"/>
        <w:adjustRightInd w:val="0"/>
        <w:spacing w:before="7"/>
        <w:ind w:right="77" w:firstLine="720"/>
        <w:jc w:val="both"/>
        <w:rPr>
          <w:rFonts w:ascii="Cambria Math" w:hAnsi="Cambria Math"/>
          <w:lang w:val="id-ID"/>
        </w:rPr>
      </w:pPr>
      <w:r w:rsidRPr="00DC0029">
        <w:rPr>
          <w:rFonts w:ascii="Cambria Math" w:hAnsi="Cambria Math"/>
        </w:rPr>
        <w:t xml:space="preserve">Untuk mendapatkan data kemampuan komunikasi matematis </w:t>
      </w:r>
      <w:r w:rsidRPr="00DC0029">
        <w:rPr>
          <w:rFonts w:ascii="Cambria Math" w:hAnsi="Cambria Math"/>
          <w:lang w:val="id-ID"/>
        </w:rPr>
        <w:t>siswa</w:t>
      </w:r>
      <w:r w:rsidRPr="00DC0029">
        <w:rPr>
          <w:rFonts w:ascii="Cambria Math" w:hAnsi="Cambria Math"/>
        </w:rPr>
        <w:t xml:space="preserve"> </w:t>
      </w:r>
      <w:proofErr w:type="gramStart"/>
      <w:r w:rsidRPr="00DC0029">
        <w:rPr>
          <w:rFonts w:ascii="Cambria Math" w:hAnsi="Cambria Math"/>
        </w:rPr>
        <w:t>digunakan  instrumen</w:t>
      </w:r>
      <w:proofErr w:type="gramEnd"/>
      <w:r w:rsidRPr="00DC0029">
        <w:rPr>
          <w:rFonts w:ascii="Cambria Math" w:hAnsi="Cambria Math"/>
        </w:rPr>
        <w:t xml:space="preserve"> utama dan instrumen bantu. Instrumen utama dalam penelitian ini adalah peneliti sendiri yang mengumpulkan data secara langsung dengan sumber data.</w:t>
      </w:r>
      <w:r w:rsidRPr="00DC0029">
        <w:rPr>
          <w:rFonts w:ascii="Cambria Math" w:hAnsi="Cambria Math"/>
          <w:lang w:val="id-ID"/>
        </w:rPr>
        <w:t xml:space="preserve"> </w:t>
      </w:r>
      <w:r w:rsidRPr="00DC0029">
        <w:rPr>
          <w:rFonts w:ascii="Cambria Math" w:hAnsi="Cambria Math"/>
        </w:rPr>
        <w:t xml:space="preserve">Instrumen </w:t>
      </w:r>
      <w:proofErr w:type="gramStart"/>
      <w:r w:rsidRPr="00DC0029">
        <w:rPr>
          <w:rFonts w:ascii="Cambria Math" w:hAnsi="Cambria Math"/>
        </w:rPr>
        <w:t>bantu</w:t>
      </w:r>
      <w:proofErr w:type="gramEnd"/>
      <w:r w:rsidRPr="00DC0029">
        <w:rPr>
          <w:rFonts w:ascii="Cambria Math" w:hAnsi="Cambria Math"/>
        </w:rPr>
        <w:t xml:space="preserve"> berupa</w:t>
      </w:r>
      <w:r w:rsidRPr="00DC0029">
        <w:rPr>
          <w:rFonts w:ascii="Cambria Math" w:hAnsi="Cambria Math"/>
          <w:lang w:val="id-ID"/>
        </w:rPr>
        <w:t xml:space="preserve"> </w:t>
      </w:r>
      <w:r w:rsidRPr="00DC0029">
        <w:rPr>
          <w:rFonts w:ascii="Cambria Math" w:hAnsi="Cambria Math"/>
        </w:rPr>
        <w:t>soal</w:t>
      </w:r>
      <w:r w:rsidRPr="00DC0029">
        <w:rPr>
          <w:rFonts w:ascii="Cambria Math" w:hAnsi="Cambria Math"/>
          <w:lang w:val="id-ID"/>
        </w:rPr>
        <w:t xml:space="preserve"> </w:t>
      </w:r>
      <w:r w:rsidRPr="00DC0029">
        <w:rPr>
          <w:rFonts w:ascii="Cambria Math" w:hAnsi="Cambria Math"/>
        </w:rPr>
        <w:t>kemampuan komunikasi matematis dan pedoman wawancara. Teknik analisis data dalam penelitian dilakukan dengan cara:</w:t>
      </w:r>
      <w:r w:rsidRPr="00DC0029">
        <w:rPr>
          <w:rFonts w:ascii="Cambria Math" w:hAnsi="Cambria Math"/>
          <w:lang w:val="id-ID"/>
        </w:rPr>
        <w:t xml:space="preserve"> </w:t>
      </w:r>
      <w:r w:rsidRPr="00DC0029">
        <w:rPr>
          <w:rFonts w:ascii="Cambria Math" w:hAnsi="Cambria Math"/>
        </w:rPr>
        <w:t xml:space="preserve">(1) menelaah seluruh data yang </w:t>
      </w:r>
      <w:r w:rsidRPr="00DC0029">
        <w:rPr>
          <w:rFonts w:ascii="Cambria Math" w:hAnsi="Cambria Math"/>
        </w:rPr>
        <w:lastRenderedPageBreak/>
        <w:t>tersedia dari berbagai sumber, seperti dari hasil wawancara dan data tertulis, dan pengamatan yang sudah dituliskan dalam catatan lapangan, kemudian</w:t>
      </w:r>
      <w:r w:rsidRPr="00DC0029">
        <w:rPr>
          <w:rFonts w:ascii="Cambria Math" w:hAnsi="Cambria Math"/>
          <w:lang w:val="id-ID"/>
        </w:rPr>
        <w:t xml:space="preserve"> </w:t>
      </w:r>
      <w:r w:rsidRPr="00DC0029">
        <w:rPr>
          <w:rFonts w:ascii="Cambria Math" w:hAnsi="Cambria Math"/>
        </w:rPr>
        <w:t xml:space="preserve">mereduksi data, yaitu </w:t>
      </w:r>
      <w:proofErr w:type="gramStart"/>
      <w:r w:rsidRPr="00DC0029">
        <w:rPr>
          <w:rFonts w:ascii="Cambria Math" w:hAnsi="Cambria Math"/>
        </w:rPr>
        <w:t>dengan  memilih</w:t>
      </w:r>
      <w:proofErr w:type="gramEnd"/>
      <w:r w:rsidRPr="00DC0029">
        <w:rPr>
          <w:rFonts w:ascii="Cambria Math" w:hAnsi="Cambria Math"/>
        </w:rPr>
        <w:t xml:space="preserve"> hal-hal pokok yang sesuai</w:t>
      </w:r>
      <w:r w:rsidRPr="00DC0029">
        <w:rPr>
          <w:rFonts w:ascii="Cambria Math" w:hAnsi="Cambria Math"/>
          <w:lang w:val="id-ID"/>
        </w:rPr>
        <w:t xml:space="preserve"> </w:t>
      </w:r>
      <w:r w:rsidRPr="00DC0029">
        <w:rPr>
          <w:rFonts w:ascii="Cambria Math" w:hAnsi="Cambria Math"/>
        </w:rPr>
        <w:t>dengan fokus penelitian; (2)</w:t>
      </w:r>
      <w:r w:rsidRPr="00DC0029">
        <w:rPr>
          <w:rFonts w:ascii="Cambria Math" w:hAnsi="Cambria Math"/>
          <w:lang w:val="id-ID"/>
        </w:rPr>
        <w:t xml:space="preserve"> </w:t>
      </w:r>
      <w:r w:rsidRPr="00DC0029">
        <w:rPr>
          <w:rFonts w:ascii="Cambria Math" w:hAnsi="Cambria Math"/>
        </w:rPr>
        <w:t>menyajikan</w:t>
      </w:r>
      <w:r w:rsidRPr="00DC0029">
        <w:rPr>
          <w:rFonts w:ascii="Cambria Math" w:hAnsi="Cambria Math"/>
          <w:lang w:val="id-ID"/>
        </w:rPr>
        <w:t xml:space="preserve"> </w:t>
      </w:r>
      <w:r w:rsidRPr="00DC0029">
        <w:rPr>
          <w:rFonts w:ascii="Cambria Math" w:hAnsi="Cambria Math"/>
        </w:rPr>
        <w:t>data dalam teks naratif; dan (3) menyimpulkan</w:t>
      </w:r>
      <w:r w:rsidRPr="00DC0029">
        <w:rPr>
          <w:rFonts w:ascii="Cambria Math" w:hAnsi="Cambria Math"/>
          <w:lang w:val="id-ID"/>
        </w:rPr>
        <w:t xml:space="preserve"> </w:t>
      </w:r>
      <w:r w:rsidR="00F604AB">
        <w:rPr>
          <w:rFonts w:ascii="Cambria Math" w:hAnsi="Cambria Math"/>
        </w:rPr>
        <w:t>kemampuan</w:t>
      </w:r>
      <w:r w:rsidR="00F604AB">
        <w:rPr>
          <w:rFonts w:ascii="Cambria Math" w:hAnsi="Cambria Math"/>
          <w:lang w:val="id-ID"/>
        </w:rPr>
        <w:t xml:space="preserve"> </w:t>
      </w:r>
      <w:r w:rsidRPr="00DC0029">
        <w:rPr>
          <w:rFonts w:ascii="Cambria Math" w:hAnsi="Cambria Math"/>
        </w:rPr>
        <w:t>komunikasi matematis berdasarkan</w:t>
      </w:r>
      <w:r w:rsidR="008A59EA">
        <w:rPr>
          <w:rFonts w:ascii="Cambria Math" w:hAnsi="Cambria Math"/>
          <w:lang w:val="id-ID"/>
        </w:rPr>
        <w:t xml:space="preserve"> </w:t>
      </w:r>
      <w:r w:rsidR="008A59EA">
        <w:rPr>
          <w:rFonts w:ascii="Cambria Math" w:hAnsi="Cambria Math"/>
        </w:rPr>
        <w:t>masing-masing</w:t>
      </w:r>
      <w:r w:rsidR="008A59EA">
        <w:rPr>
          <w:rFonts w:ascii="Cambria Math" w:hAnsi="Cambria Math"/>
          <w:lang w:val="id-ID"/>
        </w:rPr>
        <w:t xml:space="preserve"> </w:t>
      </w:r>
      <w:r w:rsidRPr="00DC0029">
        <w:rPr>
          <w:rFonts w:ascii="Cambria Math" w:hAnsi="Cambria Math"/>
        </w:rPr>
        <w:t>tipe k</w:t>
      </w:r>
      <w:r w:rsidR="00F604AB">
        <w:rPr>
          <w:rFonts w:ascii="Cambria Math" w:hAnsi="Cambria Math"/>
        </w:rPr>
        <w:t>epribadian.</w:t>
      </w:r>
      <w:r w:rsidR="00F604AB">
        <w:rPr>
          <w:rFonts w:ascii="Cambria Math" w:hAnsi="Cambria Math"/>
          <w:lang w:val="id-ID"/>
        </w:rPr>
        <w:t xml:space="preserve"> </w:t>
      </w:r>
      <w:r w:rsidRPr="00DC0029">
        <w:rPr>
          <w:rFonts w:ascii="Cambria Math" w:hAnsi="Cambria Math"/>
        </w:rPr>
        <w:t>Untuk mempermudah</w:t>
      </w:r>
      <w:r w:rsidRPr="00DC0029">
        <w:rPr>
          <w:rFonts w:ascii="Cambria Math" w:hAnsi="Cambria Math"/>
          <w:lang w:val="id-ID"/>
        </w:rPr>
        <w:t xml:space="preserve"> </w:t>
      </w:r>
      <w:r w:rsidRPr="00DC0029">
        <w:rPr>
          <w:rFonts w:ascii="Cambria Math" w:hAnsi="Cambria Math"/>
        </w:rPr>
        <w:t>proses analisis data dan pembahasan,</w:t>
      </w:r>
      <w:r w:rsidRPr="00DC0029">
        <w:rPr>
          <w:rFonts w:ascii="Cambria Math" w:hAnsi="Cambria Math"/>
          <w:lang w:val="id-ID"/>
        </w:rPr>
        <w:t xml:space="preserve"> </w:t>
      </w:r>
      <w:r w:rsidRPr="00DC0029">
        <w:rPr>
          <w:rFonts w:ascii="Cambria Math" w:hAnsi="Cambria Math"/>
        </w:rPr>
        <w:t>2</w:t>
      </w:r>
      <w:r w:rsidRPr="00DC0029">
        <w:rPr>
          <w:rFonts w:ascii="Cambria Math" w:hAnsi="Cambria Math"/>
          <w:lang w:val="id-ID"/>
        </w:rPr>
        <w:t xml:space="preserve"> </w:t>
      </w:r>
      <w:r w:rsidRPr="00DC0029">
        <w:rPr>
          <w:rFonts w:ascii="Cambria Math" w:hAnsi="Cambria Math"/>
        </w:rPr>
        <w:t xml:space="preserve">orang </w:t>
      </w:r>
      <w:r w:rsidRPr="00DC0029">
        <w:rPr>
          <w:rFonts w:ascii="Cambria Math" w:hAnsi="Cambria Math"/>
          <w:lang w:val="id-ID"/>
        </w:rPr>
        <w:t>siswa</w:t>
      </w:r>
      <w:r w:rsidRPr="00DC0029">
        <w:rPr>
          <w:rFonts w:ascii="Cambria Math" w:hAnsi="Cambria Math"/>
        </w:rPr>
        <w:t xml:space="preserve"> tersebut diberi </w:t>
      </w:r>
      <w:proofErr w:type="gramStart"/>
      <w:r w:rsidRPr="00DC0029">
        <w:rPr>
          <w:rFonts w:ascii="Cambria Math" w:hAnsi="Cambria Math"/>
        </w:rPr>
        <w:t>keterangan  sebagai</w:t>
      </w:r>
      <w:proofErr w:type="gramEnd"/>
      <w:r w:rsidRPr="00DC0029">
        <w:rPr>
          <w:rFonts w:ascii="Cambria Math" w:hAnsi="Cambria Math"/>
        </w:rPr>
        <w:t xml:space="preserve"> berikut: </w:t>
      </w:r>
      <w:r w:rsidRPr="00DC0029">
        <w:rPr>
          <w:rFonts w:ascii="Cambria Math" w:hAnsi="Cambria Math"/>
          <w:lang w:val="id-ID"/>
        </w:rPr>
        <w:t>siswa</w:t>
      </w:r>
      <w:r w:rsidRPr="00DC0029">
        <w:rPr>
          <w:rFonts w:ascii="Cambria Math" w:hAnsi="Cambria Math"/>
        </w:rPr>
        <w:t xml:space="preserve"> dengan inisial NAP yaitu </w:t>
      </w:r>
      <w:r w:rsidRPr="00DC0029">
        <w:rPr>
          <w:rFonts w:ascii="Cambria Math" w:hAnsi="Cambria Math"/>
          <w:lang w:val="id-ID"/>
        </w:rPr>
        <w:t>siswa</w:t>
      </w:r>
      <w:r w:rsidRPr="00DC0029">
        <w:rPr>
          <w:rFonts w:ascii="Cambria Math" w:hAnsi="Cambria Math"/>
        </w:rPr>
        <w:t xml:space="preserve"> dengan tipe kepribadian </w:t>
      </w:r>
      <w:r w:rsidRPr="00DC0029">
        <w:rPr>
          <w:rFonts w:ascii="Cambria Math" w:hAnsi="Cambria Math"/>
          <w:i/>
          <w:iCs/>
        </w:rPr>
        <w:t>guardian</w:t>
      </w:r>
      <w:r w:rsidRPr="00DC0029">
        <w:rPr>
          <w:rFonts w:ascii="Cambria Math" w:hAnsi="Cambria Math"/>
          <w:iCs/>
        </w:rPr>
        <w:t xml:space="preserve"> dan </w:t>
      </w:r>
      <w:r w:rsidRPr="00DC0029">
        <w:rPr>
          <w:rFonts w:ascii="Cambria Math" w:hAnsi="Cambria Math"/>
          <w:iCs/>
          <w:lang w:val="id-ID"/>
        </w:rPr>
        <w:t xml:space="preserve">siswa </w:t>
      </w:r>
      <w:r w:rsidRPr="00DC0029">
        <w:rPr>
          <w:rFonts w:ascii="Cambria Math" w:hAnsi="Cambria Math"/>
          <w:iCs/>
        </w:rPr>
        <w:t xml:space="preserve">dengan inisial </w:t>
      </w:r>
      <w:r w:rsidRPr="00DC0029">
        <w:rPr>
          <w:rFonts w:ascii="Cambria Math" w:hAnsi="Cambria Math"/>
          <w:iCs/>
          <w:lang w:val="id-ID"/>
        </w:rPr>
        <w:t>DBD</w:t>
      </w:r>
      <w:r w:rsidRPr="00DC0029">
        <w:rPr>
          <w:rFonts w:ascii="Cambria Math" w:hAnsi="Cambria Math"/>
          <w:iCs/>
        </w:rPr>
        <w:t xml:space="preserve"> yaitu </w:t>
      </w:r>
      <w:r w:rsidRPr="00DC0029">
        <w:rPr>
          <w:rFonts w:ascii="Cambria Math" w:hAnsi="Cambria Math"/>
          <w:iCs/>
          <w:lang w:val="id-ID"/>
        </w:rPr>
        <w:t xml:space="preserve">siswa </w:t>
      </w:r>
      <w:r w:rsidRPr="00DC0029">
        <w:rPr>
          <w:rFonts w:ascii="Cambria Math" w:hAnsi="Cambria Math"/>
          <w:iCs/>
        </w:rPr>
        <w:t xml:space="preserve">dengan tipe kepribadian </w:t>
      </w:r>
      <w:r w:rsidRPr="00DC0029">
        <w:rPr>
          <w:rFonts w:ascii="Cambria Math" w:hAnsi="Cambria Math"/>
          <w:i/>
          <w:iCs/>
          <w:lang w:val="id-ID"/>
        </w:rPr>
        <w:t>idealist</w:t>
      </w:r>
      <w:r w:rsidRPr="00DC0029">
        <w:rPr>
          <w:rFonts w:ascii="Cambria Math" w:hAnsi="Cambria Math"/>
          <w:iCs/>
        </w:rPr>
        <w:t>.</w:t>
      </w:r>
    </w:p>
    <w:p w:rsidR="00633B54" w:rsidRPr="00DC0029" w:rsidRDefault="00D62C5C" w:rsidP="00DC0029">
      <w:pPr>
        <w:pStyle w:val="PythagorasHeading1"/>
        <w:rPr>
          <w:rFonts w:ascii="Cambria Math" w:hAnsi="Cambria Math"/>
          <w:sz w:val="24"/>
          <w:szCs w:val="24"/>
        </w:rPr>
      </w:pPr>
      <w:r w:rsidRPr="00DC0029">
        <w:rPr>
          <w:rFonts w:ascii="Cambria Math" w:hAnsi="Cambria Math"/>
          <w:sz w:val="24"/>
          <w:szCs w:val="24"/>
          <w:lang w:val="id-ID"/>
        </w:rPr>
        <w:t>H</w:t>
      </w:r>
      <w:r w:rsidRPr="00DC0029">
        <w:rPr>
          <w:rFonts w:ascii="Cambria Math" w:hAnsi="Cambria Math"/>
          <w:sz w:val="24"/>
          <w:szCs w:val="24"/>
        </w:rPr>
        <w:t xml:space="preserve">ASIL DAN </w:t>
      </w:r>
      <w:r w:rsidRPr="00DC0029">
        <w:rPr>
          <w:rFonts w:ascii="Cambria Math" w:hAnsi="Cambria Math"/>
          <w:sz w:val="24"/>
          <w:szCs w:val="24"/>
          <w:lang w:val="id-ID"/>
        </w:rPr>
        <w:t>P</w:t>
      </w:r>
      <w:r w:rsidRPr="00DC0029">
        <w:rPr>
          <w:rFonts w:ascii="Cambria Math" w:hAnsi="Cambria Math"/>
          <w:sz w:val="24"/>
          <w:szCs w:val="24"/>
        </w:rPr>
        <w:t>EMBAHASAN</w:t>
      </w:r>
    </w:p>
    <w:p w:rsidR="00634A9D" w:rsidRPr="00DC0029" w:rsidRDefault="00CA7D7A" w:rsidP="00DC0029">
      <w:pPr>
        <w:tabs>
          <w:tab w:val="left" w:pos="567"/>
        </w:tabs>
        <w:ind w:right="70"/>
        <w:jc w:val="both"/>
        <w:rPr>
          <w:rFonts w:ascii="Cambria Math" w:hAnsi="Cambria Math"/>
          <w:lang w:val="id-ID"/>
        </w:rPr>
      </w:pPr>
      <w:r>
        <w:rPr>
          <w:rFonts w:ascii="Cambria Math" w:hAnsi="Cambria Math"/>
          <w:lang w:val="id-ID"/>
        </w:rPr>
        <w:tab/>
      </w:r>
      <w:r w:rsidR="00634A9D" w:rsidRPr="00DC0029">
        <w:rPr>
          <w:rFonts w:ascii="Cambria Math" w:hAnsi="Cambria Math"/>
        </w:rPr>
        <w:t xml:space="preserve">Pengambilan data dilakukan setelah diperoleh </w:t>
      </w:r>
      <w:r w:rsidR="00634A9D" w:rsidRPr="00DC0029">
        <w:rPr>
          <w:rFonts w:ascii="Cambria Math" w:hAnsi="Cambria Math"/>
          <w:lang w:val="id-ID"/>
        </w:rPr>
        <w:t>siswa</w:t>
      </w:r>
      <w:r w:rsidR="00634A9D" w:rsidRPr="00DC0029">
        <w:rPr>
          <w:rFonts w:ascii="Cambria Math" w:hAnsi="Cambria Math"/>
        </w:rPr>
        <w:t xml:space="preserve"> yang  memenuhi kriteria subjek penelitian dan didapatkan 2 orang </w:t>
      </w:r>
      <w:r w:rsidR="00634A9D" w:rsidRPr="00DC0029">
        <w:rPr>
          <w:rFonts w:ascii="Cambria Math" w:hAnsi="Cambria Math"/>
          <w:lang w:val="id-ID"/>
        </w:rPr>
        <w:t>siswa</w:t>
      </w:r>
      <w:r w:rsidR="00634A9D" w:rsidRPr="00DC0029">
        <w:rPr>
          <w:rFonts w:ascii="Cambria Math" w:hAnsi="Cambria Math"/>
        </w:rPr>
        <w:t xml:space="preserve"> yang terdiri dari 1</w:t>
      </w:r>
      <w:r w:rsidR="00634A9D" w:rsidRPr="00DC0029">
        <w:rPr>
          <w:rFonts w:ascii="Cambria Math" w:hAnsi="Cambria Math"/>
          <w:lang w:val="id-ID"/>
        </w:rPr>
        <w:t xml:space="preserve"> </w:t>
      </w:r>
      <w:r w:rsidR="00634A9D" w:rsidRPr="00DC0029">
        <w:rPr>
          <w:rFonts w:ascii="Cambria Math" w:hAnsi="Cambria Math"/>
        </w:rPr>
        <w:t xml:space="preserve">orang </w:t>
      </w:r>
      <w:r w:rsidR="00634A9D" w:rsidRPr="00DC0029">
        <w:rPr>
          <w:rFonts w:ascii="Cambria Math" w:hAnsi="Cambria Math"/>
          <w:lang w:val="id-ID"/>
        </w:rPr>
        <w:t>siswa</w:t>
      </w:r>
      <w:r w:rsidR="00634A9D" w:rsidRPr="00DC0029">
        <w:rPr>
          <w:rFonts w:ascii="Cambria Math" w:hAnsi="Cambria Math"/>
        </w:rPr>
        <w:t xml:space="preserve"> dengan tipe</w:t>
      </w:r>
      <w:r w:rsidR="00634A9D" w:rsidRPr="00DC0029">
        <w:rPr>
          <w:rFonts w:ascii="Cambria Math" w:hAnsi="Cambria Math"/>
          <w:lang w:val="id-ID"/>
        </w:rPr>
        <w:t xml:space="preserve"> </w:t>
      </w:r>
      <w:r w:rsidR="00634A9D" w:rsidRPr="00DC0029">
        <w:rPr>
          <w:rFonts w:ascii="Cambria Math" w:hAnsi="Cambria Math"/>
        </w:rPr>
        <w:t>kepribadian</w:t>
      </w:r>
      <w:r w:rsidR="00634A9D" w:rsidRPr="00DC0029">
        <w:rPr>
          <w:rFonts w:ascii="Cambria Math" w:hAnsi="Cambria Math"/>
          <w:lang w:val="id-ID"/>
        </w:rPr>
        <w:t xml:space="preserve"> </w:t>
      </w:r>
      <w:r w:rsidR="00634A9D" w:rsidRPr="00DC0029">
        <w:rPr>
          <w:rFonts w:ascii="Cambria Math" w:hAnsi="Cambria Math"/>
          <w:i/>
          <w:iCs/>
        </w:rPr>
        <w:t xml:space="preserve">guardian </w:t>
      </w:r>
      <w:r w:rsidR="00634A9D" w:rsidRPr="00DC0029">
        <w:rPr>
          <w:rFonts w:ascii="Cambria Math" w:hAnsi="Cambria Math"/>
        </w:rPr>
        <w:t xml:space="preserve">(NAP) dan 1 orang </w:t>
      </w:r>
      <w:r w:rsidR="00634A9D" w:rsidRPr="00DC0029">
        <w:rPr>
          <w:rFonts w:ascii="Cambria Math" w:hAnsi="Cambria Math"/>
          <w:lang w:val="id-ID"/>
        </w:rPr>
        <w:t>siswa</w:t>
      </w:r>
      <w:r w:rsidR="00634A9D" w:rsidRPr="00DC0029">
        <w:rPr>
          <w:rFonts w:ascii="Cambria Math" w:hAnsi="Cambria Math"/>
        </w:rPr>
        <w:t xml:space="preserve"> dengan tipe kepribadian </w:t>
      </w:r>
      <w:r w:rsidR="00634A9D" w:rsidRPr="00DC0029">
        <w:rPr>
          <w:rFonts w:ascii="Cambria Math" w:hAnsi="Cambria Math"/>
          <w:i/>
          <w:lang w:val="id-ID"/>
        </w:rPr>
        <w:t xml:space="preserve">idealist </w:t>
      </w:r>
      <w:r w:rsidR="00634A9D" w:rsidRPr="00DC0029">
        <w:rPr>
          <w:rFonts w:ascii="Cambria Math" w:hAnsi="Cambria Math"/>
        </w:rPr>
        <w:t>(</w:t>
      </w:r>
      <w:r w:rsidR="00634A9D" w:rsidRPr="00DC0029">
        <w:rPr>
          <w:rFonts w:ascii="Cambria Math" w:hAnsi="Cambria Math"/>
          <w:lang w:val="id-ID"/>
        </w:rPr>
        <w:t>DBD</w:t>
      </w:r>
      <w:r w:rsidR="00634A9D" w:rsidRPr="00DC0029">
        <w:rPr>
          <w:rFonts w:ascii="Cambria Math" w:hAnsi="Cambria Math"/>
        </w:rPr>
        <w:t xml:space="preserve">). </w:t>
      </w:r>
      <w:proofErr w:type="gramStart"/>
      <w:r w:rsidR="00634A9D" w:rsidRPr="00DC0029">
        <w:rPr>
          <w:rFonts w:ascii="Cambria Math" w:hAnsi="Cambria Math"/>
        </w:rPr>
        <w:t>Selanjutnya melaksanakan</w:t>
      </w:r>
      <w:r w:rsidR="008A59EA">
        <w:rPr>
          <w:rFonts w:ascii="Cambria Math" w:hAnsi="Cambria Math"/>
          <w:lang w:val="id-ID"/>
        </w:rPr>
        <w:t xml:space="preserve"> </w:t>
      </w:r>
      <w:r w:rsidR="00634A9D" w:rsidRPr="00DC0029">
        <w:rPr>
          <w:rFonts w:ascii="Cambria Math" w:hAnsi="Cambria Math"/>
        </w:rPr>
        <w:t>pengambilan</w:t>
      </w:r>
      <w:r w:rsidR="00634A9D" w:rsidRPr="00DC0029">
        <w:rPr>
          <w:rFonts w:ascii="Cambria Math" w:hAnsi="Cambria Math"/>
          <w:lang w:val="id-ID"/>
        </w:rPr>
        <w:t xml:space="preserve"> </w:t>
      </w:r>
      <w:r w:rsidR="00634A9D" w:rsidRPr="00DC0029">
        <w:rPr>
          <w:rFonts w:ascii="Cambria Math" w:hAnsi="Cambria Math"/>
        </w:rPr>
        <w:t>data kemampuan komunikasi matematis</w:t>
      </w:r>
      <w:r w:rsidR="00634A9D" w:rsidRPr="00DC0029">
        <w:rPr>
          <w:rFonts w:ascii="Cambria Math" w:hAnsi="Cambria Math"/>
          <w:lang w:val="id-ID"/>
        </w:rPr>
        <w:t xml:space="preserve"> </w:t>
      </w:r>
      <w:r w:rsidR="00634A9D" w:rsidRPr="00DC0029">
        <w:rPr>
          <w:rFonts w:ascii="Cambria Math" w:hAnsi="Cambria Math"/>
        </w:rPr>
        <w:t>dengan</w:t>
      </w:r>
      <w:r w:rsidR="00634A9D" w:rsidRPr="00DC0029">
        <w:rPr>
          <w:rFonts w:ascii="Cambria Math" w:hAnsi="Cambria Math"/>
          <w:lang w:val="id-ID"/>
        </w:rPr>
        <w:t xml:space="preserve"> </w:t>
      </w:r>
      <w:r w:rsidR="00634A9D" w:rsidRPr="00DC0029">
        <w:rPr>
          <w:rFonts w:ascii="Cambria Math" w:hAnsi="Cambria Math"/>
        </w:rPr>
        <w:t>menggunakan</w:t>
      </w:r>
      <w:r w:rsidR="00634A9D" w:rsidRPr="00DC0029">
        <w:rPr>
          <w:rFonts w:ascii="Cambria Math" w:hAnsi="Cambria Math"/>
          <w:lang w:val="id-ID"/>
        </w:rPr>
        <w:t xml:space="preserve"> </w:t>
      </w:r>
      <w:r w:rsidR="00634A9D" w:rsidRPr="00DC0029">
        <w:rPr>
          <w:rFonts w:ascii="Cambria Math" w:hAnsi="Cambria Math"/>
        </w:rPr>
        <w:t>wawancara</w:t>
      </w:r>
      <w:r w:rsidR="00634A9D" w:rsidRPr="00DC0029">
        <w:rPr>
          <w:rFonts w:ascii="Cambria Math" w:hAnsi="Cambria Math"/>
          <w:lang w:val="id-ID"/>
        </w:rPr>
        <w:t xml:space="preserve"> </w:t>
      </w:r>
      <w:r w:rsidR="00634A9D" w:rsidRPr="00DC0029">
        <w:rPr>
          <w:rFonts w:ascii="Cambria Math" w:hAnsi="Cambria Math"/>
        </w:rPr>
        <w:t xml:space="preserve">dari hasil tes tertulis komunikasi matematis pada 2 orang </w:t>
      </w:r>
      <w:r w:rsidR="00634A9D" w:rsidRPr="00DC0029">
        <w:rPr>
          <w:rFonts w:ascii="Cambria Math" w:hAnsi="Cambria Math"/>
          <w:lang w:val="id-ID"/>
        </w:rPr>
        <w:t>siswa</w:t>
      </w:r>
      <w:r w:rsidR="00634A9D" w:rsidRPr="00DC0029">
        <w:rPr>
          <w:rFonts w:ascii="Cambria Math" w:hAnsi="Cambria Math"/>
        </w:rPr>
        <w:t xml:space="preserve"> tersebut.</w:t>
      </w:r>
      <w:proofErr w:type="gramEnd"/>
      <w:r w:rsidR="00634A9D" w:rsidRPr="00DC0029">
        <w:rPr>
          <w:rFonts w:ascii="Cambria Math" w:hAnsi="Cambria Math"/>
        </w:rPr>
        <w:t xml:space="preserve"> </w:t>
      </w:r>
      <w:proofErr w:type="gramStart"/>
      <w:r w:rsidR="00634A9D" w:rsidRPr="00DC0029">
        <w:rPr>
          <w:rFonts w:ascii="Cambria Math" w:hAnsi="Cambria Math"/>
        </w:rPr>
        <w:t>berdasarkan</w:t>
      </w:r>
      <w:proofErr w:type="gramEnd"/>
      <w:r w:rsidR="00634A9D" w:rsidRPr="00DC0029">
        <w:rPr>
          <w:rFonts w:ascii="Cambria Math" w:hAnsi="Cambria Math"/>
        </w:rPr>
        <w:t xml:space="preserve"> pengamatan terhadap 2 </w:t>
      </w:r>
      <w:r w:rsidR="00634A9D" w:rsidRPr="00DC0029">
        <w:rPr>
          <w:rFonts w:ascii="Cambria Math" w:hAnsi="Cambria Math"/>
          <w:lang w:val="id-ID"/>
        </w:rPr>
        <w:t>siswa</w:t>
      </w:r>
      <w:r w:rsidR="00634A9D" w:rsidRPr="00DC0029">
        <w:rPr>
          <w:rFonts w:ascii="Cambria Math" w:hAnsi="Cambria Math"/>
        </w:rPr>
        <w:t xml:space="preserve"> dari masing-masing tipe kepribadian tersebut,</w:t>
      </w:r>
      <w:r w:rsidR="00634A9D" w:rsidRPr="00DC0029">
        <w:rPr>
          <w:rFonts w:ascii="Cambria Math" w:hAnsi="Cambria Math"/>
          <w:lang w:val="id-ID"/>
        </w:rPr>
        <w:t xml:space="preserve"> </w:t>
      </w:r>
      <w:r w:rsidR="00634A9D" w:rsidRPr="00DC0029">
        <w:rPr>
          <w:rFonts w:ascii="Cambria Math" w:hAnsi="Cambria Math"/>
        </w:rPr>
        <w:t>diperoleh</w:t>
      </w:r>
      <w:r w:rsidR="00634A9D" w:rsidRPr="00DC0029">
        <w:rPr>
          <w:rFonts w:ascii="Cambria Math" w:hAnsi="Cambria Math"/>
          <w:lang w:val="id-ID"/>
        </w:rPr>
        <w:t xml:space="preserve"> </w:t>
      </w:r>
      <w:r w:rsidR="00634A9D" w:rsidRPr="00DC0029">
        <w:rPr>
          <w:rFonts w:ascii="Cambria Math" w:hAnsi="Cambria Math"/>
        </w:rPr>
        <w:t>2</w:t>
      </w:r>
      <w:r w:rsidR="00634A9D" w:rsidRPr="00DC0029">
        <w:rPr>
          <w:rFonts w:ascii="Cambria Math" w:hAnsi="Cambria Math"/>
          <w:lang w:val="id-ID"/>
        </w:rPr>
        <w:t xml:space="preserve"> </w:t>
      </w:r>
      <w:r w:rsidR="00634A9D" w:rsidRPr="00DC0029">
        <w:rPr>
          <w:rFonts w:ascii="Cambria Math" w:hAnsi="Cambria Math"/>
        </w:rPr>
        <w:t>rekaman kemampuan komunikasi matematis untuk masing-masing tipe kepribadian</w:t>
      </w:r>
      <w:r w:rsidR="00634A9D" w:rsidRPr="00DC0029">
        <w:rPr>
          <w:rFonts w:ascii="Cambria Math" w:hAnsi="Cambria Math"/>
          <w:lang w:val="id-ID"/>
        </w:rPr>
        <w:t xml:space="preserve"> </w:t>
      </w:r>
      <w:r w:rsidR="00634A9D" w:rsidRPr="00DC0029">
        <w:rPr>
          <w:rFonts w:ascii="Cambria Math" w:hAnsi="Cambria Math"/>
        </w:rPr>
        <w:t>yang</w:t>
      </w:r>
      <w:r w:rsidR="00634A9D" w:rsidRPr="00DC0029">
        <w:rPr>
          <w:rFonts w:ascii="Cambria Math" w:hAnsi="Cambria Math"/>
          <w:lang w:val="id-ID"/>
        </w:rPr>
        <w:t xml:space="preserve"> </w:t>
      </w:r>
      <w:r w:rsidR="00634A9D" w:rsidRPr="00DC0029">
        <w:rPr>
          <w:rFonts w:ascii="Cambria Math" w:hAnsi="Cambria Math"/>
        </w:rPr>
        <w:t xml:space="preserve">lengkap dan mendukung untuk mendeskripsikan kemampuan komunikasi matematis. Selanjutnya dilakukan analisis data  secara mendalam terhadap hasil rekaman tersebut berdasarkan kriteria kemampuan komunikasi matematis, yaitu: kemampuan menuliskan apa yang diketahui dan ditanyakan pada soal, kemampuan menuliskan jawaban sesuai dengan maksud soal, kemampuan membuat alasan-alasan dalam menjawab </w:t>
      </w:r>
      <w:r w:rsidR="00634A9D" w:rsidRPr="00DC0029">
        <w:rPr>
          <w:rFonts w:ascii="Cambria Math" w:hAnsi="Cambria Math"/>
        </w:rPr>
        <w:lastRenderedPageBreak/>
        <w:t>soal, kemampuan membuat gambar yang relevan dengan soal, kemampuan menuliskan istilah-istilah dan simbol-simbol matematika, dan kemampuan membuat simpulan dengan bahasa sendiri.</w:t>
      </w:r>
    </w:p>
    <w:p w:rsidR="00634A9D" w:rsidRPr="00DC0029" w:rsidRDefault="00634A9D" w:rsidP="00DC0029">
      <w:pPr>
        <w:widowControl w:val="0"/>
        <w:autoSpaceDE w:val="0"/>
        <w:autoSpaceDN w:val="0"/>
        <w:adjustRightInd w:val="0"/>
        <w:spacing w:before="29"/>
        <w:ind w:right="76"/>
        <w:jc w:val="both"/>
        <w:rPr>
          <w:rFonts w:ascii="Cambria Math" w:hAnsi="Cambria Math"/>
          <w:lang w:val="id-ID"/>
        </w:rPr>
      </w:pPr>
      <w:r w:rsidRPr="00DC0029">
        <w:rPr>
          <w:rFonts w:ascii="Cambria Math" w:hAnsi="Cambria Math"/>
        </w:rPr>
        <w:tab/>
        <w:t>Setelah menganalisis</w:t>
      </w:r>
      <w:r w:rsidRPr="00DC0029">
        <w:rPr>
          <w:rFonts w:ascii="Cambria Math" w:hAnsi="Cambria Math"/>
          <w:lang w:val="id-ID"/>
        </w:rPr>
        <w:t xml:space="preserve"> </w:t>
      </w:r>
      <w:r w:rsidRPr="00DC0029">
        <w:rPr>
          <w:rFonts w:ascii="Cambria Math" w:hAnsi="Cambria Math"/>
        </w:rPr>
        <w:t>hasil wawancara tentang kemampuan komunikasi matematis peserta didik pada pengambilan data pertama,</w:t>
      </w:r>
      <w:r w:rsidRPr="00DC0029">
        <w:rPr>
          <w:rFonts w:ascii="Cambria Math" w:hAnsi="Cambria Math"/>
          <w:lang w:val="id-ID"/>
        </w:rPr>
        <w:t xml:space="preserve"> </w:t>
      </w:r>
      <w:r w:rsidRPr="00DC0029">
        <w:rPr>
          <w:rFonts w:ascii="Cambria Math" w:hAnsi="Cambria Math"/>
        </w:rPr>
        <w:t>selanjutny</w:t>
      </w:r>
      <w:r w:rsidR="000E0A54">
        <w:rPr>
          <w:rFonts w:ascii="Cambria Math" w:hAnsi="Cambria Math"/>
        </w:rPr>
        <w:t xml:space="preserve">a </w:t>
      </w:r>
      <w:proofErr w:type="gramStart"/>
      <w:r w:rsidR="000E0A54">
        <w:rPr>
          <w:rFonts w:ascii="Cambria Math" w:hAnsi="Cambria Math"/>
        </w:rPr>
        <w:t>melakukan  pengambilan</w:t>
      </w:r>
      <w:proofErr w:type="gramEnd"/>
      <w:r w:rsidR="000E0A54">
        <w:rPr>
          <w:rFonts w:ascii="Cambria Math" w:hAnsi="Cambria Math"/>
        </w:rPr>
        <w:t xml:space="preserve">  data</w:t>
      </w:r>
      <w:r w:rsidR="000E0A54">
        <w:rPr>
          <w:rFonts w:ascii="Cambria Math" w:hAnsi="Cambria Math"/>
          <w:lang w:val="id-ID"/>
        </w:rPr>
        <w:t xml:space="preserve"> </w:t>
      </w:r>
      <w:r w:rsidRPr="00DC0029">
        <w:rPr>
          <w:rFonts w:ascii="Cambria Math" w:hAnsi="Cambria Math"/>
        </w:rPr>
        <w:t>ya</w:t>
      </w:r>
      <w:r w:rsidR="000E0A54">
        <w:rPr>
          <w:rFonts w:ascii="Cambria Math" w:hAnsi="Cambria Math"/>
        </w:rPr>
        <w:t xml:space="preserve">ng </w:t>
      </w:r>
      <w:r w:rsidRPr="00DC0029">
        <w:rPr>
          <w:rFonts w:ascii="Cambria Math" w:hAnsi="Cambria Math"/>
        </w:rPr>
        <w:t xml:space="preserve">kedua. </w:t>
      </w:r>
      <w:proofErr w:type="gramStart"/>
      <w:r w:rsidRPr="00DC0029">
        <w:rPr>
          <w:rFonts w:ascii="Cambria Math" w:hAnsi="Cambria Math"/>
        </w:rPr>
        <w:t>Hal  ini</w:t>
      </w:r>
      <w:proofErr w:type="gramEnd"/>
      <w:r w:rsidRPr="00DC0029">
        <w:rPr>
          <w:rFonts w:ascii="Cambria Math" w:hAnsi="Cambria Math"/>
        </w:rPr>
        <w:t xml:space="preserve">  dilakukan untuk melihat validitas data k</w:t>
      </w:r>
      <w:r w:rsidRPr="00DC0029">
        <w:rPr>
          <w:rFonts w:ascii="Cambria Math" w:hAnsi="Cambria Math"/>
          <w:lang w:val="id-ID"/>
        </w:rPr>
        <w:t>emampuan komunikasi matematis</w:t>
      </w:r>
      <w:r w:rsidRPr="00DC0029">
        <w:rPr>
          <w:rFonts w:ascii="Cambria Math" w:hAnsi="Cambria Math"/>
        </w:rPr>
        <w:t xml:space="preserve"> siswa pada pengambilan data pertama </w:t>
      </w:r>
      <w:r w:rsidRPr="00DC0029">
        <w:rPr>
          <w:rFonts w:ascii="Cambria Math" w:hAnsi="Cambria Math"/>
          <w:lang w:val="id-ID"/>
        </w:rPr>
        <w:t>d</w:t>
      </w:r>
      <w:r w:rsidRPr="00DC0029">
        <w:rPr>
          <w:rFonts w:ascii="Cambria Math" w:hAnsi="Cambria Math"/>
        </w:rPr>
        <w:t>engan cara membandingkan hasil pengambilan data pertama dengan hasil pengambilan data kedua. Selanjutnya jika terdapat data yang berbeda</w:t>
      </w:r>
      <w:r w:rsidRPr="00DC0029">
        <w:rPr>
          <w:rFonts w:ascii="Cambria Math" w:hAnsi="Cambria Math"/>
          <w:lang w:val="id-ID"/>
        </w:rPr>
        <w:t xml:space="preserve"> </w:t>
      </w:r>
      <w:r w:rsidRPr="00DC0029">
        <w:rPr>
          <w:rFonts w:ascii="Cambria Math" w:hAnsi="Cambria Math"/>
        </w:rPr>
        <w:t xml:space="preserve">maka </w:t>
      </w:r>
      <w:proofErr w:type="gramStart"/>
      <w:r w:rsidRPr="00DC0029">
        <w:rPr>
          <w:rFonts w:ascii="Cambria Math" w:hAnsi="Cambria Math"/>
        </w:rPr>
        <w:t>akan</w:t>
      </w:r>
      <w:proofErr w:type="gramEnd"/>
      <w:r w:rsidRPr="00DC0029">
        <w:rPr>
          <w:rFonts w:ascii="Cambria Math" w:hAnsi="Cambria Math"/>
        </w:rPr>
        <w:t xml:space="preserve"> direduksi.</w:t>
      </w:r>
      <w:r w:rsidRPr="00DC0029">
        <w:rPr>
          <w:rFonts w:ascii="Cambria Math" w:hAnsi="Cambria Math"/>
          <w:lang w:val="id-ID"/>
        </w:rPr>
        <w:t xml:space="preserve"> </w:t>
      </w:r>
      <w:r w:rsidRPr="00DC0029">
        <w:rPr>
          <w:rFonts w:ascii="Cambria Math" w:hAnsi="Cambria Math"/>
        </w:rPr>
        <w:lastRenderedPageBreak/>
        <w:t>Sehingga dapat</w:t>
      </w:r>
      <w:r w:rsidRPr="00DC0029">
        <w:rPr>
          <w:rFonts w:ascii="Cambria Math" w:hAnsi="Cambria Math"/>
          <w:lang w:val="id-ID"/>
        </w:rPr>
        <w:t xml:space="preserve"> </w:t>
      </w:r>
      <w:r w:rsidRPr="00DC0029">
        <w:rPr>
          <w:rFonts w:ascii="Cambria Math" w:hAnsi="Cambria Math"/>
        </w:rPr>
        <w:t>disimpulkan gambaran hasil kemampuan komunikasi matematis berdasarkan masing- masing tipe kepribadian.</w:t>
      </w:r>
      <w:r w:rsidRPr="00DC0029">
        <w:rPr>
          <w:rFonts w:ascii="Cambria Math" w:hAnsi="Cambria Math"/>
          <w:lang w:val="id-ID"/>
        </w:rPr>
        <w:t xml:space="preserve"> </w:t>
      </w:r>
      <w:r w:rsidRPr="00DC0029">
        <w:rPr>
          <w:rFonts w:ascii="Cambria Math" w:hAnsi="Cambria Math"/>
        </w:rPr>
        <w:t>Analisis</w:t>
      </w:r>
      <w:r w:rsidRPr="00DC0029">
        <w:rPr>
          <w:rFonts w:ascii="Cambria Math" w:hAnsi="Cambria Math"/>
          <w:lang w:val="id-ID"/>
        </w:rPr>
        <w:t xml:space="preserve"> </w:t>
      </w:r>
      <w:r w:rsidRPr="00DC0029">
        <w:rPr>
          <w:rFonts w:ascii="Cambria Math" w:hAnsi="Cambria Math"/>
        </w:rPr>
        <w:t>data</w:t>
      </w:r>
      <w:r w:rsidRPr="00DC0029">
        <w:rPr>
          <w:rFonts w:ascii="Cambria Math" w:hAnsi="Cambria Math"/>
          <w:lang w:val="id-ID"/>
        </w:rPr>
        <w:t xml:space="preserve"> </w:t>
      </w:r>
      <w:r w:rsidRPr="00DC0029">
        <w:rPr>
          <w:rFonts w:ascii="Cambria Math" w:hAnsi="Cambria Math"/>
        </w:rPr>
        <w:t>kemampuan komunikasi matematis pada  masing-masing</w:t>
      </w:r>
      <w:r w:rsidRPr="00DC0029">
        <w:rPr>
          <w:rFonts w:ascii="Cambria Math" w:hAnsi="Cambria Math"/>
          <w:lang w:val="id-ID"/>
        </w:rPr>
        <w:t xml:space="preserve"> </w:t>
      </w:r>
      <w:r w:rsidRPr="00DC0029">
        <w:rPr>
          <w:rFonts w:ascii="Cambria Math" w:hAnsi="Cambria Math"/>
        </w:rPr>
        <w:t>subjek</w:t>
      </w:r>
      <w:r w:rsidRPr="00DC0029">
        <w:rPr>
          <w:rFonts w:ascii="Cambria Math" w:hAnsi="Cambria Math"/>
          <w:lang w:val="id-ID"/>
        </w:rPr>
        <w:t xml:space="preserve"> </w:t>
      </w:r>
      <w:r w:rsidRPr="00DC0029">
        <w:rPr>
          <w:rFonts w:ascii="Cambria Math" w:hAnsi="Cambria Math"/>
        </w:rPr>
        <w:t>penelitian</w:t>
      </w:r>
      <w:r w:rsidRPr="00DC0029">
        <w:rPr>
          <w:rFonts w:ascii="Cambria Math" w:hAnsi="Cambria Math"/>
          <w:lang w:val="id-ID"/>
        </w:rPr>
        <w:t xml:space="preserve"> </w:t>
      </w:r>
      <w:r w:rsidRPr="00DC0029">
        <w:rPr>
          <w:rFonts w:ascii="Cambria Math" w:hAnsi="Cambria Math"/>
        </w:rPr>
        <w:t xml:space="preserve">1 orang </w:t>
      </w:r>
      <w:r w:rsidRPr="00DC0029">
        <w:rPr>
          <w:rFonts w:ascii="Cambria Math" w:hAnsi="Cambria Math"/>
          <w:lang w:val="id-ID"/>
        </w:rPr>
        <w:t xml:space="preserve">siswa </w:t>
      </w:r>
      <w:r w:rsidRPr="00DC0029">
        <w:rPr>
          <w:rFonts w:ascii="Cambria Math" w:hAnsi="Cambria Math"/>
        </w:rPr>
        <w:t>yang mempunyai tipe kepribadian</w:t>
      </w:r>
      <w:r w:rsidRPr="00DC0029">
        <w:rPr>
          <w:rFonts w:ascii="Cambria Math" w:hAnsi="Cambria Math"/>
          <w:lang w:val="id-ID"/>
        </w:rPr>
        <w:t xml:space="preserve"> </w:t>
      </w:r>
      <w:r w:rsidRPr="00DC0029">
        <w:rPr>
          <w:rFonts w:ascii="Cambria Math" w:hAnsi="Cambria Math"/>
          <w:i/>
          <w:iCs/>
        </w:rPr>
        <w:t>guardian</w:t>
      </w:r>
      <w:r w:rsidRPr="00DC0029">
        <w:rPr>
          <w:rFonts w:ascii="Cambria Math" w:hAnsi="Cambria Math"/>
          <w:iCs/>
          <w:lang w:val="id-ID"/>
        </w:rPr>
        <w:t xml:space="preserve"> </w:t>
      </w:r>
      <w:r w:rsidRPr="00DC0029">
        <w:rPr>
          <w:rFonts w:ascii="Cambria Math" w:hAnsi="Cambria Math"/>
          <w:iCs/>
        </w:rPr>
        <w:t>dan</w:t>
      </w:r>
      <w:r w:rsidRPr="00DC0029">
        <w:rPr>
          <w:rFonts w:ascii="Cambria Math" w:hAnsi="Cambria Math"/>
          <w:iCs/>
          <w:lang w:val="id-ID"/>
        </w:rPr>
        <w:t xml:space="preserve"> </w:t>
      </w:r>
      <w:r w:rsidRPr="00DC0029">
        <w:rPr>
          <w:rFonts w:ascii="Cambria Math" w:hAnsi="Cambria Math"/>
          <w:iCs/>
        </w:rPr>
        <w:t xml:space="preserve">1 orang </w:t>
      </w:r>
      <w:r w:rsidRPr="00DC0029">
        <w:rPr>
          <w:rFonts w:ascii="Cambria Math" w:hAnsi="Cambria Math"/>
          <w:iCs/>
          <w:lang w:val="id-ID"/>
        </w:rPr>
        <w:t>siswa</w:t>
      </w:r>
      <w:r w:rsidRPr="00DC0029">
        <w:rPr>
          <w:rFonts w:ascii="Cambria Math" w:hAnsi="Cambria Math"/>
        </w:rPr>
        <w:t xml:space="preserve"> </w:t>
      </w:r>
      <w:r w:rsidRPr="00DC0029">
        <w:rPr>
          <w:rFonts w:ascii="Cambria Math" w:hAnsi="Cambria Math"/>
          <w:iCs/>
        </w:rPr>
        <w:t xml:space="preserve">dengan tipe kepribadain </w:t>
      </w:r>
      <w:r w:rsidR="004E24D8" w:rsidRPr="00DC0029">
        <w:rPr>
          <w:rFonts w:ascii="Cambria Math" w:hAnsi="Cambria Math"/>
          <w:i/>
          <w:iCs/>
          <w:lang w:val="id-ID"/>
        </w:rPr>
        <w:t>idealist</w:t>
      </w:r>
      <w:r w:rsidRPr="00DC0029">
        <w:rPr>
          <w:rFonts w:ascii="Cambria Math" w:hAnsi="Cambria Math"/>
          <w:i/>
          <w:iCs/>
        </w:rPr>
        <w:t xml:space="preserve">, </w:t>
      </w:r>
      <w:r w:rsidRPr="00DC0029">
        <w:rPr>
          <w:rFonts w:ascii="Cambria Math" w:hAnsi="Cambria Math"/>
        </w:rPr>
        <w:t>berdasarkan kriteria kemampuan komunikasi matematis, maka</w:t>
      </w:r>
      <w:r w:rsidRPr="00DC0029">
        <w:rPr>
          <w:rFonts w:ascii="Cambria Math" w:hAnsi="Cambria Math"/>
          <w:lang w:val="id-ID"/>
        </w:rPr>
        <w:t xml:space="preserve"> </w:t>
      </w:r>
      <w:r w:rsidRPr="00DC0029">
        <w:rPr>
          <w:rFonts w:ascii="Cambria Math" w:hAnsi="Cambria Math"/>
        </w:rPr>
        <w:t>diperoleh</w:t>
      </w:r>
      <w:r w:rsidRPr="00DC0029">
        <w:rPr>
          <w:rFonts w:ascii="Cambria Math" w:hAnsi="Cambria Math"/>
          <w:lang w:val="id-ID"/>
        </w:rPr>
        <w:t xml:space="preserve"> </w:t>
      </w:r>
      <w:r w:rsidRPr="00DC0029">
        <w:rPr>
          <w:rFonts w:ascii="Cambria Math" w:hAnsi="Cambria Math"/>
        </w:rPr>
        <w:t xml:space="preserve">data kemampuan komunikasi matematis </w:t>
      </w:r>
      <w:r w:rsidRPr="00DC0029">
        <w:rPr>
          <w:rFonts w:ascii="Cambria Math" w:hAnsi="Cambria Math"/>
          <w:lang w:val="id-ID"/>
        </w:rPr>
        <w:t xml:space="preserve">siswa </w:t>
      </w:r>
      <w:r w:rsidRPr="00DC0029">
        <w:rPr>
          <w:rFonts w:ascii="Cambria Math" w:hAnsi="Cambria Math"/>
        </w:rPr>
        <w:t>dalam</w:t>
      </w:r>
      <w:r w:rsidRPr="00DC0029">
        <w:rPr>
          <w:rFonts w:ascii="Cambria Math" w:hAnsi="Cambria Math"/>
          <w:lang w:val="id-ID"/>
        </w:rPr>
        <w:t xml:space="preserve"> </w:t>
      </w:r>
      <w:r w:rsidRPr="00DC0029">
        <w:rPr>
          <w:rFonts w:ascii="Cambria Math" w:hAnsi="Cambria Math"/>
        </w:rPr>
        <w:t>pemecahan masalah</w:t>
      </w:r>
      <w:r w:rsidRPr="00DC0029">
        <w:rPr>
          <w:rFonts w:ascii="Cambria Math" w:hAnsi="Cambria Math"/>
          <w:lang w:val="id-ID"/>
        </w:rPr>
        <w:t xml:space="preserve"> </w:t>
      </w:r>
      <w:r w:rsidRPr="00DC0029">
        <w:rPr>
          <w:rFonts w:ascii="Cambria Math" w:hAnsi="Cambria Math"/>
        </w:rPr>
        <w:t xml:space="preserve">matematika yang valid. Adapun data kemampuan komunikasi matematis yang valid untuk </w:t>
      </w:r>
      <w:r w:rsidRPr="00DC0029">
        <w:rPr>
          <w:rFonts w:ascii="Cambria Math" w:hAnsi="Cambria Math"/>
          <w:lang w:val="id-ID"/>
        </w:rPr>
        <w:t xml:space="preserve">siswa </w:t>
      </w:r>
      <w:r w:rsidRPr="00DC0029">
        <w:rPr>
          <w:rFonts w:ascii="Cambria Math" w:hAnsi="Cambria Math"/>
        </w:rPr>
        <w:t xml:space="preserve">dengan tipe kepribadian </w:t>
      </w:r>
      <w:r w:rsidRPr="00DC0029">
        <w:rPr>
          <w:rFonts w:ascii="Cambria Math" w:hAnsi="Cambria Math"/>
          <w:i/>
          <w:iCs/>
        </w:rPr>
        <w:t xml:space="preserve">guardian </w:t>
      </w:r>
      <w:r w:rsidR="00112241">
        <w:rPr>
          <w:rFonts w:ascii="Cambria Math" w:hAnsi="Cambria Math"/>
        </w:rPr>
        <w:t xml:space="preserve">disajikan pada </w:t>
      </w:r>
      <w:proofErr w:type="gramStart"/>
      <w:r w:rsidR="00112241">
        <w:rPr>
          <w:rFonts w:ascii="Cambria Math" w:hAnsi="Cambria Math"/>
        </w:rPr>
        <w:t xml:space="preserve">Tabel </w:t>
      </w:r>
      <w:r w:rsidRPr="00DC0029">
        <w:rPr>
          <w:rFonts w:ascii="Cambria Math" w:hAnsi="Cambria Math"/>
        </w:rPr>
        <w:t xml:space="preserve"> berikut</w:t>
      </w:r>
      <w:proofErr w:type="gramEnd"/>
      <w:r w:rsidRPr="00DC0029">
        <w:rPr>
          <w:rFonts w:ascii="Cambria Math" w:hAnsi="Cambria Math"/>
        </w:rPr>
        <w:t>.</w:t>
      </w:r>
    </w:p>
    <w:p w:rsidR="00911246" w:rsidRDefault="00911246" w:rsidP="00DC0029">
      <w:pPr>
        <w:widowControl w:val="0"/>
        <w:autoSpaceDE w:val="0"/>
        <w:autoSpaceDN w:val="0"/>
        <w:adjustRightInd w:val="0"/>
        <w:spacing w:before="29"/>
        <w:ind w:right="76"/>
        <w:jc w:val="both"/>
        <w:rPr>
          <w:rFonts w:ascii="Cambria Math" w:hAnsi="Cambria Math"/>
          <w:lang w:val="id-ID"/>
        </w:rPr>
      </w:pPr>
    </w:p>
    <w:p w:rsidR="00112241" w:rsidRPr="00DC0029" w:rsidRDefault="00112241" w:rsidP="00DC0029">
      <w:pPr>
        <w:widowControl w:val="0"/>
        <w:autoSpaceDE w:val="0"/>
        <w:autoSpaceDN w:val="0"/>
        <w:adjustRightInd w:val="0"/>
        <w:spacing w:before="29"/>
        <w:ind w:right="76"/>
        <w:jc w:val="both"/>
        <w:rPr>
          <w:rFonts w:ascii="Cambria Math" w:hAnsi="Cambria Math"/>
          <w:lang w:val="id-ID"/>
        </w:rPr>
        <w:sectPr w:rsidR="00112241" w:rsidRPr="00DC0029" w:rsidSect="00911246">
          <w:type w:val="continuous"/>
          <w:pgSz w:w="11907" w:h="16840" w:code="9"/>
          <w:pgMar w:top="1701" w:right="1134" w:bottom="1134" w:left="1701" w:header="850" w:footer="454" w:gutter="0"/>
          <w:cols w:num="2" w:space="454"/>
          <w:docGrid w:linePitch="360"/>
        </w:sectPr>
      </w:pPr>
    </w:p>
    <w:p w:rsidR="00911246" w:rsidRPr="00DC0029" w:rsidRDefault="00911246" w:rsidP="00DC0029">
      <w:pPr>
        <w:widowControl w:val="0"/>
        <w:autoSpaceDE w:val="0"/>
        <w:autoSpaceDN w:val="0"/>
        <w:adjustRightInd w:val="0"/>
        <w:spacing w:before="29"/>
        <w:ind w:right="76"/>
        <w:jc w:val="both"/>
        <w:rPr>
          <w:rFonts w:ascii="Cambria Math" w:hAnsi="Cambria Math"/>
          <w:lang w:val="id-ID"/>
        </w:rPr>
      </w:pPr>
    </w:p>
    <w:p w:rsidR="0016413A" w:rsidRPr="00112241" w:rsidRDefault="00911246" w:rsidP="00DC0029">
      <w:pPr>
        <w:pStyle w:val="ListParagraph"/>
        <w:tabs>
          <w:tab w:val="left" w:pos="567"/>
          <w:tab w:val="left" w:pos="851"/>
          <w:tab w:val="left" w:pos="1134"/>
        </w:tabs>
        <w:spacing w:line="240" w:lineRule="auto"/>
        <w:ind w:left="0"/>
        <w:jc w:val="center"/>
        <w:rPr>
          <w:rFonts w:ascii="Cambria Math" w:hAnsi="Cambria Math"/>
          <w:sz w:val="24"/>
          <w:szCs w:val="24"/>
        </w:rPr>
      </w:pPr>
      <w:r w:rsidRPr="00DC0029">
        <w:rPr>
          <w:rFonts w:ascii="Cambria Math" w:hAnsi="Cambria Math"/>
          <w:sz w:val="24"/>
          <w:szCs w:val="24"/>
        </w:rPr>
        <w:t>Tabel 1</w:t>
      </w:r>
      <w:r w:rsidR="00112241">
        <w:rPr>
          <w:rFonts w:ascii="Cambria Math" w:hAnsi="Cambria Math"/>
          <w:sz w:val="24"/>
          <w:szCs w:val="24"/>
        </w:rPr>
        <w:t>.</w:t>
      </w:r>
      <w:r w:rsidRPr="00DC0029">
        <w:rPr>
          <w:rFonts w:ascii="Cambria Math" w:hAnsi="Cambria Math"/>
          <w:sz w:val="24"/>
          <w:szCs w:val="24"/>
        </w:rPr>
        <w:t xml:space="preserve"> Data Kemampuan Komunikasi Matematis Siswa yang Valid dengan Tipe Kepribadian </w:t>
      </w:r>
      <w:r w:rsidRPr="00DC0029">
        <w:rPr>
          <w:rFonts w:ascii="Cambria Math" w:hAnsi="Cambria Math"/>
          <w:i/>
          <w:sz w:val="24"/>
          <w:szCs w:val="24"/>
        </w:rPr>
        <w:t>Guardian</w:t>
      </w:r>
      <w:r w:rsidRPr="00DC0029">
        <w:rPr>
          <w:rFonts w:ascii="Cambria Math" w:hAnsi="Cambria Math"/>
          <w:sz w:val="24"/>
          <w:szCs w:val="24"/>
        </w:rPr>
        <w:t xml:space="preserve"> (NAP)</w:t>
      </w:r>
    </w:p>
    <w:tbl>
      <w:tblPr>
        <w:tblW w:w="0" w:type="auto"/>
        <w:jc w:val="center"/>
        <w:tblBorders>
          <w:top w:val="single" w:sz="4" w:space="0" w:color="auto"/>
          <w:bottom w:val="single" w:sz="4" w:space="0" w:color="auto"/>
        </w:tblBorders>
        <w:tblLook w:val="01E0"/>
      </w:tblPr>
      <w:tblGrid>
        <w:gridCol w:w="3206"/>
        <w:gridCol w:w="2977"/>
        <w:gridCol w:w="2805"/>
      </w:tblGrid>
      <w:tr w:rsidR="00A77F17" w:rsidRPr="00DC0029" w:rsidTr="00911246">
        <w:trPr>
          <w:trHeight w:val="58"/>
          <w:tblHeader/>
          <w:jc w:val="center"/>
        </w:trPr>
        <w:tc>
          <w:tcPr>
            <w:tcW w:w="3206" w:type="dxa"/>
            <w:tcBorders>
              <w:top w:val="single" w:sz="4" w:space="0" w:color="auto"/>
            </w:tcBorders>
            <w:shd w:val="clear" w:color="auto" w:fill="F2F2F2"/>
          </w:tcPr>
          <w:p w:rsidR="0016413A" w:rsidRPr="00DC0029" w:rsidRDefault="00911246" w:rsidP="00112241">
            <w:pPr>
              <w:jc w:val="center"/>
              <w:rPr>
                <w:rFonts w:ascii="Cambria Math" w:hAnsi="Cambria Math"/>
                <w:b/>
              </w:rPr>
            </w:pPr>
            <w:r w:rsidRPr="00DC0029">
              <w:rPr>
                <w:rFonts w:ascii="Cambria Math" w:hAnsi="Cambria Math"/>
                <w:lang w:val="id-ID"/>
              </w:rPr>
              <w:t>Kriteria kemampuan komunikasi matematis</w:t>
            </w:r>
          </w:p>
        </w:tc>
        <w:tc>
          <w:tcPr>
            <w:tcW w:w="2977" w:type="dxa"/>
            <w:tcBorders>
              <w:top w:val="single" w:sz="4" w:space="0" w:color="auto"/>
            </w:tcBorders>
            <w:shd w:val="clear" w:color="auto" w:fill="F2F2F2"/>
          </w:tcPr>
          <w:p w:rsidR="0016413A" w:rsidRPr="00DC0029" w:rsidRDefault="00911246" w:rsidP="00112241">
            <w:pPr>
              <w:jc w:val="center"/>
              <w:rPr>
                <w:rFonts w:ascii="Cambria Math" w:hAnsi="Cambria Math"/>
                <w:b/>
                <w:lang w:val="id-ID"/>
              </w:rPr>
            </w:pPr>
            <w:r w:rsidRPr="00DC0029">
              <w:rPr>
                <w:rFonts w:ascii="Cambria Math" w:hAnsi="Cambria Math"/>
                <w:lang w:val="id-ID"/>
              </w:rPr>
              <w:t>Kemampuan komunikasi Matematis Tahap Tes Tertulis</w:t>
            </w:r>
          </w:p>
        </w:tc>
        <w:tc>
          <w:tcPr>
            <w:tcW w:w="2805" w:type="dxa"/>
            <w:tcBorders>
              <w:top w:val="single" w:sz="4" w:space="0" w:color="auto"/>
            </w:tcBorders>
            <w:shd w:val="clear" w:color="auto" w:fill="F2F2F2"/>
          </w:tcPr>
          <w:p w:rsidR="0016413A" w:rsidRPr="00DC0029" w:rsidRDefault="00911246" w:rsidP="00112241">
            <w:pPr>
              <w:jc w:val="center"/>
              <w:rPr>
                <w:rFonts w:ascii="Cambria Math" w:hAnsi="Cambria Math"/>
                <w:b/>
                <w:lang w:val="id-ID"/>
              </w:rPr>
            </w:pPr>
            <w:r w:rsidRPr="00DC0029">
              <w:rPr>
                <w:rFonts w:ascii="Cambria Math" w:hAnsi="Cambria Math"/>
                <w:lang w:val="id-ID"/>
              </w:rPr>
              <w:t>Kemampuan komunikasi Matematis Tahap Wawancara</w:t>
            </w:r>
          </w:p>
        </w:tc>
      </w:tr>
      <w:tr w:rsidR="00911246" w:rsidRPr="00DC0029" w:rsidTr="00911246">
        <w:trPr>
          <w:trHeight w:val="68"/>
          <w:jc w:val="center"/>
        </w:trPr>
        <w:tc>
          <w:tcPr>
            <w:tcW w:w="3206" w:type="dxa"/>
          </w:tcPr>
          <w:p w:rsidR="00911246" w:rsidRPr="00DC0029" w:rsidRDefault="00911246" w:rsidP="00DC0029">
            <w:pPr>
              <w:rPr>
                <w:rFonts w:ascii="Cambria Math" w:hAnsi="Cambria Math"/>
                <w:b/>
              </w:rPr>
            </w:pPr>
            <w:r w:rsidRPr="00DC0029">
              <w:rPr>
                <w:rFonts w:ascii="Cambria Math" w:hAnsi="Cambria Math"/>
              </w:rPr>
              <w:t>Kemampuan menuliskan apa yang diketahui dan ditanyakan pada soal</w:t>
            </w:r>
          </w:p>
        </w:tc>
        <w:tc>
          <w:tcPr>
            <w:tcW w:w="2977" w:type="dxa"/>
          </w:tcPr>
          <w:p w:rsidR="00911246" w:rsidRPr="00DC0029" w:rsidRDefault="00911246" w:rsidP="00DC0029">
            <w:pPr>
              <w:rPr>
                <w:rFonts w:ascii="Cambria Math" w:hAnsi="Cambria Math"/>
              </w:rPr>
            </w:pPr>
            <w:r w:rsidRPr="00DC0029">
              <w:rPr>
                <w:rFonts w:ascii="Cambria Math" w:hAnsi="Cambria Math"/>
                <w:lang w:val="id-ID"/>
              </w:rPr>
              <w:t>Siswa</w:t>
            </w:r>
            <w:r w:rsidRPr="00DC0029">
              <w:rPr>
                <w:rFonts w:ascii="Cambria Math" w:hAnsi="Cambria Math"/>
              </w:rPr>
              <w:t xml:space="preserve"> mampu menuliskan apa yang diketahui dan ditanyakan pada soal dengan benar dan tepat.</w:t>
            </w:r>
          </w:p>
        </w:tc>
        <w:tc>
          <w:tcPr>
            <w:tcW w:w="2805" w:type="dxa"/>
          </w:tcPr>
          <w:p w:rsidR="00911246" w:rsidRPr="00DC0029" w:rsidRDefault="00911246" w:rsidP="00DC0029">
            <w:pPr>
              <w:rPr>
                <w:rFonts w:ascii="Cambria Math" w:hAnsi="Cambria Math"/>
              </w:rPr>
            </w:pPr>
            <w:r w:rsidRPr="00DC0029">
              <w:rPr>
                <w:rFonts w:ascii="Cambria Math" w:hAnsi="Cambria Math"/>
                <w:lang w:val="id-ID"/>
              </w:rPr>
              <w:t xml:space="preserve">Siswa </w:t>
            </w:r>
            <w:r w:rsidRPr="00DC0029">
              <w:rPr>
                <w:rFonts w:ascii="Cambria Math" w:hAnsi="Cambria Math"/>
              </w:rPr>
              <w:t>mempu menuliskan apa yang diketahui</w:t>
            </w:r>
            <w:r w:rsidRPr="00DC0029">
              <w:rPr>
                <w:rFonts w:ascii="Cambria Math" w:hAnsi="Cambria Math"/>
                <w:lang w:val="id-ID"/>
              </w:rPr>
              <w:t xml:space="preserve"> </w:t>
            </w:r>
            <w:r w:rsidRPr="00DC0029">
              <w:rPr>
                <w:rFonts w:ascii="Cambria Math" w:hAnsi="Cambria Math"/>
              </w:rPr>
              <w:t>dan ditanyakan pada soal dengan</w:t>
            </w:r>
            <w:r w:rsidRPr="00DC0029">
              <w:rPr>
                <w:rFonts w:ascii="Cambria Math" w:hAnsi="Cambria Math"/>
                <w:lang w:val="id-ID"/>
              </w:rPr>
              <w:t xml:space="preserve"> </w:t>
            </w:r>
            <w:r w:rsidRPr="00DC0029">
              <w:rPr>
                <w:rFonts w:ascii="Cambria Math" w:hAnsi="Cambria Math"/>
              </w:rPr>
              <w:t>benar dan tepat.</w:t>
            </w:r>
          </w:p>
        </w:tc>
      </w:tr>
      <w:tr w:rsidR="00911246" w:rsidRPr="00DC0029" w:rsidTr="00911246">
        <w:trPr>
          <w:trHeight w:val="68"/>
          <w:jc w:val="center"/>
        </w:trPr>
        <w:tc>
          <w:tcPr>
            <w:tcW w:w="3206" w:type="dxa"/>
          </w:tcPr>
          <w:p w:rsidR="00911246" w:rsidRPr="00DC0029" w:rsidRDefault="00911246" w:rsidP="00DC0029">
            <w:pPr>
              <w:rPr>
                <w:rFonts w:ascii="Cambria Math" w:hAnsi="Cambria Math"/>
                <w:b/>
              </w:rPr>
            </w:pPr>
            <w:r w:rsidRPr="00DC0029">
              <w:rPr>
                <w:rFonts w:ascii="Cambria Math" w:hAnsi="Cambria Math"/>
              </w:rPr>
              <w:t>Kemampuan menuliskan jawaban sesuai dengan maksud soal</w:t>
            </w:r>
          </w:p>
        </w:tc>
        <w:tc>
          <w:tcPr>
            <w:tcW w:w="2977" w:type="dxa"/>
          </w:tcPr>
          <w:p w:rsidR="00911246" w:rsidRPr="00DC0029" w:rsidRDefault="00911246" w:rsidP="00DC0029">
            <w:pPr>
              <w:rPr>
                <w:rFonts w:ascii="Cambria Math" w:hAnsi="Cambria Math"/>
              </w:rPr>
            </w:pPr>
            <w:r w:rsidRPr="00DC0029">
              <w:rPr>
                <w:rFonts w:ascii="Cambria Math" w:hAnsi="Cambria Math"/>
                <w:lang w:val="id-ID"/>
              </w:rPr>
              <w:t xml:space="preserve">Siswa </w:t>
            </w:r>
            <w:r w:rsidRPr="00DC0029">
              <w:rPr>
                <w:rFonts w:ascii="Cambria Math" w:hAnsi="Cambria Math"/>
              </w:rPr>
              <w:t xml:space="preserve">mampu menuliskan jawaban sesuai dengan maksud soal, dan </w:t>
            </w:r>
            <w:r w:rsidRPr="00DC0029">
              <w:rPr>
                <w:rFonts w:ascii="Cambria Math" w:hAnsi="Cambria Math"/>
                <w:lang w:val="id-ID"/>
              </w:rPr>
              <w:t>siswa</w:t>
            </w:r>
            <w:r w:rsidRPr="00DC0029">
              <w:rPr>
                <w:rFonts w:ascii="Cambria Math" w:hAnsi="Cambria Math"/>
              </w:rPr>
              <w:t xml:space="preserve"> mampu membuat langkah-langkah penyelesaian dalam mengerjakan soal.</w:t>
            </w:r>
          </w:p>
        </w:tc>
        <w:tc>
          <w:tcPr>
            <w:tcW w:w="2805" w:type="dxa"/>
          </w:tcPr>
          <w:p w:rsidR="00911246" w:rsidRPr="00DC0029" w:rsidRDefault="00911246" w:rsidP="00DC0029">
            <w:pPr>
              <w:rPr>
                <w:rFonts w:ascii="Cambria Math" w:hAnsi="Cambria Math"/>
              </w:rPr>
            </w:pPr>
            <w:r w:rsidRPr="00DC0029">
              <w:rPr>
                <w:rFonts w:ascii="Cambria Math" w:hAnsi="Cambria Math"/>
                <w:lang w:val="id-ID"/>
              </w:rPr>
              <w:t>Siswa</w:t>
            </w:r>
            <w:r w:rsidRPr="00DC0029">
              <w:rPr>
                <w:rFonts w:ascii="Cambria Math" w:hAnsi="Cambria Math"/>
              </w:rPr>
              <w:t xml:space="preserve"> mampu menuliskan jawaban sesuai dengan maksud soal, dan </w:t>
            </w:r>
            <w:r w:rsidRPr="00DC0029">
              <w:rPr>
                <w:rFonts w:ascii="Cambria Math" w:hAnsi="Cambria Math"/>
                <w:lang w:val="id-ID"/>
              </w:rPr>
              <w:t>siswa</w:t>
            </w:r>
            <w:r w:rsidRPr="00DC0029">
              <w:rPr>
                <w:rFonts w:ascii="Cambria Math" w:hAnsi="Cambria Math"/>
              </w:rPr>
              <w:t xml:space="preserve"> mampu membuat langkah-langkah penyelesaian dalam mengerjakan soal.</w:t>
            </w:r>
          </w:p>
        </w:tc>
      </w:tr>
      <w:tr w:rsidR="00911246" w:rsidRPr="00DC0029" w:rsidTr="00911246">
        <w:trPr>
          <w:trHeight w:val="68"/>
          <w:jc w:val="center"/>
        </w:trPr>
        <w:tc>
          <w:tcPr>
            <w:tcW w:w="3206" w:type="dxa"/>
          </w:tcPr>
          <w:p w:rsidR="00911246" w:rsidRPr="00DC0029" w:rsidRDefault="00911246" w:rsidP="00DC0029">
            <w:pPr>
              <w:rPr>
                <w:rFonts w:ascii="Cambria Math" w:hAnsi="Cambria Math"/>
                <w:b/>
              </w:rPr>
            </w:pPr>
            <w:r w:rsidRPr="00DC0029">
              <w:rPr>
                <w:rFonts w:ascii="Cambria Math" w:hAnsi="Cambria Math"/>
              </w:rPr>
              <w:t>Kemampuan menuliskan alasan-alasan dalam menjawab soal</w:t>
            </w:r>
          </w:p>
        </w:tc>
        <w:tc>
          <w:tcPr>
            <w:tcW w:w="2977" w:type="dxa"/>
          </w:tcPr>
          <w:p w:rsidR="00911246" w:rsidRPr="00DC0029" w:rsidRDefault="00911246" w:rsidP="00DC0029">
            <w:pPr>
              <w:rPr>
                <w:rFonts w:ascii="Cambria Math" w:hAnsi="Cambria Math"/>
              </w:rPr>
            </w:pPr>
            <w:r w:rsidRPr="00DC0029">
              <w:rPr>
                <w:rFonts w:ascii="Cambria Math" w:hAnsi="Cambria Math"/>
                <w:lang w:val="id-ID"/>
              </w:rPr>
              <w:t>Siswa</w:t>
            </w:r>
            <w:r w:rsidRPr="00DC0029">
              <w:rPr>
                <w:rFonts w:ascii="Cambria Math" w:hAnsi="Cambria Math"/>
              </w:rPr>
              <w:t xml:space="preserve"> mampu membuat alasan-alasan dalam menjawab soal dengan benar dan tepat</w:t>
            </w:r>
          </w:p>
        </w:tc>
        <w:tc>
          <w:tcPr>
            <w:tcW w:w="2805" w:type="dxa"/>
          </w:tcPr>
          <w:p w:rsidR="00911246" w:rsidRPr="00DC0029" w:rsidRDefault="00911246" w:rsidP="00DC0029">
            <w:pPr>
              <w:rPr>
                <w:rFonts w:ascii="Cambria Math" w:hAnsi="Cambria Math"/>
              </w:rPr>
            </w:pPr>
            <w:r w:rsidRPr="00DC0029">
              <w:rPr>
                <w:rFonts w:ascii="Cambria Math" w:hAnsi="Cambria Math"/>
                <w:lang w:val="id-ID"/>
              </w:rPr>
              <w:t>Siswa</w:t>
            </w:r>
            <w:r w:rsidRPr="00DC0029">
              <w:rPr>
                <w:rFonts w:ascii="Cambria Math" w:hAnsi="Cambria Math"/>
              </w:rPr>
              <w:t xml:space="preserve"> sempat merasa kesulitan dalam mengerjakan soal, namun subjek ini bisa menyelesaikan soal tersebut, walaupun butuh waktu untuk mengingat-ingat kembali materi itu.</w:t>
            </w:r>
          </w:p>
        </w:tc>
      </w:tr>
      <w:tr w:rsidR="00911246" w:rsidRPr="00DC0029" w:rsidTr="00911246">
        <w:trPr>
          <w:trHeight w:val="68"/>
          <w:jc w:val="center"/>
        </w:trPr>
        <w:tc>
          <w:tcPr>
            <w:tcW w:w="3206" w:type="dxa"/>
          </w:tcPr>
          <w:p w:rsidR="00911246" w:rsidRPr="00DC0029" w:rsidRDefault="00911246" w:rsidP="00DC0029">
            <w:pPr>
              <w:rPr>
                <w:rFonts w:ascii="Cambria Math" w:hAnsi="Cambria Math"/>
                <w:b/>
              </w:rPr>
            </w:pPr>
            <w:r w:rsidRPr="00DC0029">
              <w:rPr>
                <w:rFonts w:ascii="Cambria Math" w:hAnsi="Cambria Math"/>
              </w:rPr>
              <w:t>Kemampuan membuat gambar yang relevan dengan soal</w:t>
            </w:r>
          </w:p>
        </w:tc>
        <w:tc>
          <w:tcPr>
            <w:tcW w:w="2977" w:type="dxa"/>
          </w:tcPr>
          <w:p w:rsidR="00911246" w:rsidRPr="00DC0029" w:rsidRDefault="00911246" w:rsidP="00DC0029">
            <w:pPr>
              <w:rPr>
                <w:rFonts w:ascii="Cambria Math" w:hAnsi="Cambria Math"/>
              </w:rPr>
            </w:pPr>
            <w:r w:rsidRPr="00DC0029">
              <w:rPr>
                <w:rFonts w:ascii="Cambria Math" w:hAnsi="Cambria Math"/>
                <w:lang w:val="id-ID"/>
              </w:rPr>
              <w:t>Siswa</w:t>
            </w:r>
            <w:r w:rsidRPr="00DC0029">
              <w:rPr>
                <w:rFonts w:ascii="Cambria Math" w:hAnsi="Cambria Math"/>
              </w:rPr>
              <w:t xml:space="preserve"> mampu membuat gambar yang relevan dengan soal.</w:t>
            </w:r>
          </w:p>
        </w:tc>
        <w:tc>
          <w:tcPr>
            <w:tcW w:w="2805" w:type="dxa"/>
          </w:tcPr>
          <w:p w:rsidR="00911246" w:rsidRPr="00DC0029" w:rsidRDefault="00911246" w:rsidP="00DC0029">
            <w:pPr>
              <w:rPr>
                <w:rFonts w:ascii="Cambria Math" w:hAnsi="Cambria Math"/>
              </w:rPr>
            </w:pPr>
            <w:r w:rsidRPr="00DC0029">
              <w:rPr>
                <w:rFonts w:ascii="Cambria Math" w:hAnsi="Cambria Math"/>
                <w:lang w:val="id-ID"/>
              </w:rPr>
              <w:t xml:space="preserve">Siswa </w:t>
            </w:r>
            <w:r w:rsidRPr="00DC0029">
              <w:rPr>
                <w:rFonts w:ascii="Cambria Math" w:hAnsi="Cambria Math"/>
              </w:rPr>
              <w:t>mampu membuat gambar</w:t>
            </w:r>
            <w:r w:rsidRPr="00DC0029">
              <w:rPr>
                <w:rFonts w:ascii="Cambria Math" w:hAnsi="Cambria Math"/>
                <w:lang w:val="id-ID"/>
              </w:rPr>
              <w:t xml:space="preserve"> </w:t>
            </w:r>
            <w:r w:rsidRPr="00DC0029">
              <w:rPr>
                <w:rFonts w:ascii="Cambria Math" w:hAnsi="Cambria Math"/>
              </w:rPr>
              <w:t>yang relevan dengan soal.</w:t>
            </w:r>
          </w:p>
        </w:tc>
      </w:tr>
      <w:tr w:rsidR="00911246" w:rsidRPr="00DC0029" w:rsidTr="00911246">
        <w:trPr>
          <w:trHeight w:val="268"/>
          <w:jc w:val="center"/>
        </w:trPr>
        <w:tc>
          <w:tcPr>
            <w:tcW w:w="3206" w:type="dxa"/>
          </w:tcPr>
          <w:p w:rsidR="00911246" w:rsidRPr="00DC0029" w:rsidRDefault="00911246" w:rsidP="00DC0029">
            <w:pPr>
              <w:rPr>
                <w:rFonts w:ascii="Cambria Math" w:hAnsi="Cambria Math"/>
                <w:b/>
                <w:lang w:val="id-ID"/>
              </w:rPr>
            </w:pPr>
            <w:r w:rsidRPr="00DC0029">
              <w:rPr>
                <w:rFonts w:ascii="Cambria Math" w:hAnsi="Cambria Math"/>
              </w:rPr>
              <w:lastRenderedPageBreak/>
              <w:t>Kemampuan menuliskan istilah-istilah dan simbol-simbol matematika</w:t>
            </w:r>
          </w:p>
        </w:tc>
        <w:tc>
          <w:tcPr>
            <w:tcW w:w="2977" w:type="dxa"/>
          </w:tcPr>
          <w:p w:rsidR="00911246" w:rsidRPr="00DC0029" w:rsidRDefault="00911246" w:rsidP="00DC0029">
            <w:pPr>
              <w:rPr>
                <w:rFonts w:ascii="Cambria Math" w:hAnsi="Cambria Math"/>
              </w:rPr>
            </w:pPr>
            <w:r w:rsidRPr="00DC0029">
              <w:rPr>
                <w:rFonts w:ascii="Cambria Math" w:hAnsi="Cambria Math"/>
                <w:lang w:val="id-ID"/>
              </w:rPr>
              <w:t>Siswa</w:t>
            </w:r>
            <w:r w:rsidRPr="00DC0029">
              <w:rPr>
                <w:rFonts w:ascii="Cambria Math" w:hAnsi="Cambria Math"/>
              </w:rPr>
              <w:t xml:space="preserve"> mampu menuliskan istilah-istilah dan simbol-simbol matematika dari bentuk soal cerita.</w:t>
            </w:r>
          </w:p>
        </w:tc>
        <w:tc>
          <w:tcPr>
            <w:tcW w:w="2805" w:type="dxa"/>
          </w:tcPr>
          <w:p w:rsidR="00911246" w:rsidRPr="00DC0029" w:rsidRDefault="00911246" w:rsidP="00DC0029">
            <w:pPr>
              <w:rPr>
                <w:rFonts w:ascii="Cambria Math" w:hAnsi="Cambria Math"/>
              </w:rPr>
            </w:pPr>
            <w:r w:rsidRPr="00DC0029">
              <w:rPr>
                <w:rFonts w:ascii="Cambria Math" w:hAnsi="Cambria Math"/>
                <w:lang w:val="id-ID"/>
              </w:rPr>
              <w:t xml:space="preserve">Siswa </w:t>
            </w:r>
            <w:r w:rsidRPr="00DC0029">
              <w:rPr>
                <w:rFonts w:ascii="Cambria Math" w:hAnsi="Cambria Math"/>
              </w:rPr>
              <w:t>mampu menjelaskan istilah-istilah dan simbol-simbol matematika dari bentuk soal cerita.</w:t>
            </w:r>
          </w:p>
        </w:tc>
      </w:tr>
      <w:tr w:rsidR="00911246" w:rsidRPr="00DC0029" w:rsidTr="00CB575F">
        <w:trPr>
          <w:trHeight w:val="68"/>
          <w:jc w:val="center"/>
        </w:trPr>
        <w:tc>
          <w:tcPr>
            <w:tcW w:w="3206" w:type="dxa"/>
            <w:tcBorders>
              <w:bottom w:val="single" w:sz="4" w:space="0" w:color="auto"/>
            </w:tcBorders>
          </w:tcPr>
          <w:p w:rsidR="00911246" w:rsidRPr="00DC0029" w:rsidRDefault="00911246" w:rsidP="00DC0029">
            <w:pPr>
              <w:rPr>
                <w:rFonts w:ascii="Cambria Math" w:hAnsi="Cambria Math"/>
                <w:b/>
              </w:rPr>
            </w:pPr>
            <w:r w:rsidRPr="00DC0029">
              <w:rPr>
                <w:rFonts w:ascii="Cambria Math" w:hAnsi="Cambria Math"/>
              </w:rPr>
              <w:t>Kemampuan membuat simpulan secara tertulis menggunakan bahasa sendiri</w:t>
            </w:r>
          </w:p>
        </w:tc>
        <w:tc>
          <w:tcPr>
            <w:tcW w:w="2977" w:type="dxa"/>
            <w:tcBorders>
              <w:bottom w:val="single" w:sz="4" w:space="0" w:color="auto"/>
            </w:tcBorders>
          </w:tcPr>
          <w:p w:rsidR="00911246" w:rsidRPr="00DC0029" w:rsidRDefault="00911246" w:rsidP="00DC0029">
            <w:pPr>
              <w:rPr>
                <w:rFonts w:ascii="Cambria Math" w:hAnsi="Cambria Math"/>
              </w:rPr>
            </w:pPr>
            <w:r w:rsidRPr="00DC0029">
              <w:rPr>
                <w:rFonts w:ascii="Cambria Math" w:hAnsi="Cambria Math"/>
                <w:lang w:val="id-ID"/>
              </w:rPr>
              <w:t>Siswa</w:t>
            </w:r>
            <w:r w:rsidRPr="00DC0029">
              <w:rPr>
                <w:rFonts w:ascii="Cambria Math" w:hAnsi="Cambria Math"/>
              </w:rPr>
              <w:t xml:space="preserve"> tidak menuliskan jawaban dari soal nomor 3.</w:t>
            </w:r>
          </w:p>
        </w:tc>
        <w:tc>
          <w:tcPr>
            <w:tcW w:w="2805" w:type="dxa"/>
            <w:tcBorders>
              <w:bottom w:val="single" w:sz="4" w:space="0" w:color="auto"/>
            </w:tcBorders>
          </w:tcPr>
          <w:p w:rsidR="00911246" w:rsidRPr="00DC0029" w:rsidRDefault="00911246" w:rsidP="00DC0029">
            <w:pPr>
              <w:rPr>
                <w:rFonts w:ascii="Cambria Math" w:hAnsi="Cambria Math"/>
              </w:rPr>
            </w:pPr>
            <w:r w:rsidRPr="00DC0029">
              <w:rPr>
                <w:rFonts w:ascii="Cambria Math" w:hAnsi="Cambria Math"/>
                <w:lang w:val="id-ID"/>
              </w:rPr>
              <w:t>Siswa</w:t>
            </w:r>
            <w:r w:rsidRPr="00DC0029">
              <w:rPr>
                <w:rFonts w:ascii="Cambria Math" w:hAnsi="Cambria Math"/>
              </w:rPr>
              <w:t xml:space="preserve"> sangat kurang dalam</w:t>
            </w:r>
            <w:r w:rsidRPr="00DC0029">
              <w:rPr>
                <w:rFonts w:ascii="Cambria Math" w:hAnsi="Cambria Math"/>
                <w:lang w:val="id-ID"/>
              </w:rPr>
              <w:t xml:space="preserve"> </w:t>
            </w:r>
            <w:r w:rsidRPr="00DC0029">
              <w:rPr>
                <w:rFonts w:ascii="Cambria Math" w:hAnsi="Cambria Math"/>
              </w:rPr>
              <w:t xml:space="preserve">membuat simpulan dengan bahasa sendiri, </w:t>
            </w:r>
            <w:r w:rsidRPr="00DC0029">
              <w:rPr>
                <w:rFonts w:ascii="Cambria Math" w:hAnsi="Cambria Math"/>
                <w:lang w:val="id-ID"/>
              </w:rPr>
              <w:t xml:space="preserve">siswa </w:t>
            </w:r>
            <w:r w:rsidRPr="00DC0029">
              <w:rPr>
                <w:rFonts w:ascii="Cambria Math" w:hAnsi="Cambria Math"/>
              </w:rPr>
              <w:t>kesulitan dalam membuat kata-kata dalam membuat kesimpulan.</w:t>
            </w:r>
          </w:p>
        </w:tc>
      </w:tr>
    </w:tbl>
    <w:p w:rsidR="00911246" w:rsidRPr="00DC0029" w:rsidRDefault="00911246" w:rsidP="00DC0029">
      <w:pPr>
        <w:spacing w:after="20"/>
        <w:ind w:firstLine="567"/>
        <w:jc w:val="both"/>
        <w:rPr>
          <w:rFonts w:ascii="Cambria Math" w:hAnsi="Cambria Math"/>
        </w:rPr>
        <w:sectPr w:rsidR="00911246" w:rsidRPr="00DC0029" w:rsidSect="00A77F17">
          <w:type w:val="continuous"/>
          <w:pgSz w:w="11907" w:h="16840" w:code="9"/>
          <w:pgMar w:top="1701" w:right="1134" w:bottom="1134" w:left="1701" w:header="850" w:footer="454" w:gutter="0"/>
          <w:cols w:space="454"/>
          <w:docGrid w:linePitch="360"/>
        </w:sectPr>
      </w:pPr>
    </w:p>
    <w:p w:rsidR="00911246" w:rsidRPr="00DC0029" w:rsidRDefault="00911246" w:rsidP="00DC0029">
      <w:pPr>
        <w:spacing w:after="20"/>
        <w:ind w:firstLine="567"/>
        <w:jc w:val="both"/>
        <w:rPr>
          <w:rFonts w:ascii="Cambria Math" w:hAnsi="Cambria Math"/>
          <w:lang w:val="id-ID"/>
        </w:rPr>
      </w:pPr>
      <w:r w:rsidRPr="00DC0029">
        <w:rPr>
          <w:rFonts w:ascii="Cambria Math" w:hAnsi="Cambria Math"/>
        </w:rPr>
        <w:lastRenderedPageBreak/>
        <w:t xml:space="preserve">Jadi, berdasarkan tabel 1 dapat disimpulkan bahwa </w:t>
      </w:r>
      <w:r w:rsidRPr="00DC0029">
        <w:rPr>
          <w:rFonts w:ascii="Cambria Math" w:hAnsi="Cambria Math"/>
          <w:lang w:val="id-ID"/>
        </w:rPr>
        <w:t>siswa</w:t>
      </w:r>
      <w:r w:rsidRPr="00DC0029">
        <w:rPr>
          <w:rFonts w:ascii="Cambria Math" w:hAnsi="Cambria Math"/>
        </w:rPr>
        <w:t xml:space="preserve"> dengan tipe kepribadian </w:t>
      </w:r>
      <w:r w:rsidRPr="00DC0029">
        <w:rPr>
          <w:rFonts w:ascii="Cambria Math" w:hAnsi="Cambria Math"/>
          <w:i/>
        </w:rPr>
        <w:t>Guardian</w:t>
      </w:r>
      <w:r w:rsidRPr="00DC0029">
        <w:rPr>
          <w:rFonts w:ascii="Cambria Math" w:hAnsi="Cambria Math"/>
        </w:rPr>
        <w:t xml:space="preserve"> pada </w:t>
      </w:r>
      <w:r w:rsidRPr="00DC0029">
        <w:rPr>
          <w:rFonts w:ascii="Cambria Math" w:hAnsi="Cambria Math"/>
          <w:lang w:val="id-ID"/>
        </w:rPr>
        <w:t xml:space="preserve">kriteria </w:t>
      </w:r>
      <w:r w:rsidRPr="00DC0029">
        <w:rPr>
          <w:rFonts w:ascii="Cambria Math" w:hAnsi="Cambria Math"/>
        </w:rPr>
        <w:t xml:space="preserve">1 </w:t>
      </w:r>
      <w:r w:rsidRPr="00DC0029">
        <w:rPr>
          <w:rFonts w:ascii="Cambria Math" w:hAnsi="Cambria Math"/>
          <w:lang w:val="id-ID"/>
        </w:rPr>
        <w:t>siswa</w:t>
      </w:r>
      <w:r w:rsidRPr="00DC0029">
        <w:rPr>
          <w:rFonts w:ascii="Cambria Math" w:hAnsi="Cambria Math"/>
        </w:rPr>
        <w:t xml:space="preserve"> mampu menuliskan apa yang diketahui dan ditanyakan pada soal dengan benar dan tepat,</w:t>
      </w:r>
      <w:r w:rsidRPr="00DC0029">
        <w:rPr>
          <w:rFonts w:ascii="Cambria Math" w:hAnsi="Cambria Math"/>
          <w:lang w:val="id-ID"/>
        </w:rPr>
        <w:t xml:space="preserve"> pada kriteria</w:t>
      </w:r>
      <w:r w:rsidRPr="00DC0029">
        <w:rPr>
          <w:rFonts w:ascii="Cambria Math" w:hAnsi="Cambria Math"/>
        </w:rPr>
        <w:t xml:space="preserve"> 2 </w:t>
      </w:r>
      <w:r w:rsidRPr="00DC0029">
        <w:rPr>
          <w:rFonts w:ascii="Cambria Math" w:hAnsi="Cambria Math"/>
          <w:lang w:val="id-ID"/>
        </w:rPr>
        <w:t>siswa</w:t>
      </w:r>
      <w:r w:rsidRPr="00DC0029">
        <w:rPr>
          <w:rFonts w:ascii="Cambria Math" w:hAnsi="Cambria Math"/>
        </w:rPr>
        <w:t xml:space="preserve"> mampu menuliskan jawaban sesuai dengan maksud soal, </w:t>
      </w:r>
      <w:r w:rsidRPr="00DC0029">
        <w:rPr>
          <w:rFonts w:ascii="Cambria Math" w:hAnsi="Cambria Math"/>
          <w:lang w:val="id-ID"/>
        </w:rPr>
        <w:t>kriteria</w:t>
      </w:r>
      <w:r w:rsidRPr="00DC0029">
        <w:rPr>
          <w:rFonts w:ascii="Cambria Math" w:hAnsi="Cambria Math"/>
        </w:rPr>
        <w:t xml:space="preserve"> 3 </w:t>
      </w:r>
      <w:r w:rsidRPr="00DC0029">
        <w:rPr>
          <w:rFonts w:ascii="Cambria Math" w:hAnsi="Cambria Math"/>
          <w:lang w:val="id-ID"/>
        </w:rPr>
        <w:t>siswa</w:t>
      </w:r>
      <w:r w:rsidRPr="00DC0029">
        <w:rPr>
          <w:rFonts w:ascii="Cambria Math" w:hAnsi="Cambria Math"/>
        </w:rPr>
        <w:t xml:space="preserve"> mampu membuat alasan-alasan dalam</w:t>
      </w:r>
      <w:r w:rsidRPr="00DC0029">
        <w:rPr>
          <w:rFonts w:ascii="Cambria Math" w:hAnsi="Cambria Math"/>
          <w:lang w:val="id-ID"/>
        </w:rPr>
        <w:t xml:space="preserve"> </w:t>
      </w:r>
      <w:r w:rsidRPr="00DC0029">
        <w:rPr>
          <w:rFonts w:ascii="Cambria Math" w:hAnsi="Cambria Math"/>
        </w:rPr>
        <w:lastRenderedPageBreak/>
        <w:t xml:space="preserve">menjawab soal dengan benar dan tepat, </w:t>
      </w:r>
      <w:r w:rsidRPr="00DC0029">
        <w:rPr>
          <w:rFonts w:ascii="Cambria Math" w:hAnsi="Cambria Math"/>
          <w:lang w:val="id-ID"/>
        </w:rPr>
        <w:t>kriteria 4 siswa</w:t>
      </w:r>
      <w:r w:rsidRPr="00DC0029">
        <w:rPr>
          <w:rFonts w:ascii="Cambria Math" w:hAnsi="Cambria Math"/>
        </w:rPr>
        <w:t xml:space="preserve"> mampu membuat gambar yang relevan dengan soal,</w:t>
      </w:r>
      <w:r w:rsidRPr="00DC0029">
        <w:rPr>
          <w:rFonts w:ascii="Cambria Math" w:hAnsi="Cambria Math"/>
          <w:lang w:val="id-ID"/>
        </w:rPr>
        <w:t xml:space="preserve"> kriteria </w:t>
      </w:r>
      <w:r w:rsidRPr="00DC0029">
        <w:rPr>
          <w:rFonts w:ascii="Cambria Math" w:hAnsi="Cambria Math"/>
        </w:rPr>
        <w:t>5</w:t>
      </w:r>
      <w:r w:rsidRPr="00DC0029">
        <w:rPr>
          <w:rFonts w:ascii="Cambria Math" w:hAnsi="Cambria Math"/>
          <w:lang w:val="id-ID"/>
        </w:rPr>
        <w:t xml:space="preserve"> siswa</w:t>
      </w:r>
      <w:r w:rsidRPr="00DC0029">
        <w:rPr>
          <w:rFonts w:ascii="Cambria Math" w:hAnsi="Cambria Math"/>
        </w:rPr>
        <w:t xml:space="preserve"> mampu menuliskan istilah-istilah dan simbol-simbol matematika dari bentuk soal cerita, dan </w:t>
      </w:r>
      <w:r w:rsidRPr="00DC0029">
        <w:rPr>
          <w:rFonts w:ascii="Cambria Math" w:hAnsi="Cambria Math"/>
          <w:lang w:val="id-ID"/>
        </w:rPr>
        <w:t>kriteria</w:t>
      </w:r>
      <w:r w:rsidRPr="00DC0029">
        <w:rPr>
          <w:rFonts w:ascii="Cambria Math" w:hAnsi="Cambria Math"/>
        </w:rPr>
        <w:t xml:space="preserve"> 6 </w:t>
      </w:r>
      <w:r w:rsidRPr="00DC0029">
        <w:rPr>
          <w:rFonts w:ascii="Cambria Math" w:hAnsi="Cambria Math"/>
          <w:lang w:val="id-ID"/>
        </w:rPr>
        <w:t>siswa</w:t>
      </w:r>
      <w:r w:rsidRPr="00DC0029">
        <w:rPr>
          <w:rFonts w:ascii="Cambria Math" w:hAnsi="Cambria Math"/>
        </w:rPr>
        <w:t xml:space="preserve"> kurang mampu dalam membuat simpulan dengan bahasa sendiri</w:t>
      </w:r>
      <w:r w:rsidR="00667D08" w:rsidRPr="00DC0029">
        <w:rPr>
          <w:rFonts w:ascii="Cambria Math" w:hAnsi="Cambria Math"/>
          <w:lang w:val="id-ID"/>
        </w:rPr>
        <w:t>.</w:t>
      </w:r>
    </w:p>
    <w:p w:rsidR="00911246" w:rsidRPr="00DC0029" w:rsidRDefault="00911246" w:rsidP="00DC0029">
      <w:pPr>
        <w:pStyle w:val="JRPMBody"/>
        <w:rPr>
          <w:rFonts w:ascii="Cambria Math" w:hAnsi="Cambria Math"/>
          <w:sz w:val="24"/>
        </w:rPr>
        <w:sectPr w:rsidR="00911246" w:rsidRPr="00DC0029" w:rsidSect="00911246">
          <w:type w:val="continuous"/>
          <w:pgSz w:w="11907" w:h="16840" w:code="9"/>
          <w:pgMar w:top="1701" w:right="1134" w:bottom="1134" w:left="1701" w:header="850" w:footer="454" w:gutter="0"/>
          <w:cols w:num="2" w:space="454"/>
          <w:docGrid w:linePitch="360"/>
        </w:sectPr>
      </w:pPr>
    </w:p>
    <w:p w:rsidR="00112241" w:rsidRDefault="00112241" w:rsidP="00DC0029">
      <w:pPr>
        <w:pStyle w:val="ListParagraph"/>
        <w:tabs>
          <w:tab w:val="left" w:pos="567"/>
          <w:tab w:val="left" w:pos="851"/>
          <w:tab w:val="left" w:pos="1134"/>
        </w:tabs>
        <w:spacing w:line="240" w:lineRule="auto"/>
        <w:ind w:left="0"/>
        <w:jc w:val="center"/>
        <w:rPr>
          <w:rFonts w:ascii="Cambria Math" w:eastAsia="Times New Roman" w:hAnsi="Cambria Math" w:cs="Times New Roman"/>
          <w:sz w:val="24"/>
          <w:szCs w:val="24"/>
        </w:rPr>
      </w:pPr>
    </w:p>
    <w:p w:rsidR="00911246" w:rsidRPr="00DC0029" w:rsidRDefault="00911246" w:rsidP="00DC0029">
      <w:pPr>
        <w:pStyle w:val="ListParagraph"/>
        <w:tabs>
          <w:tab w:val="left" w:pos="567"/>
          <w:tab w:val="left" w:pos="851"/>
          <w:tab w:val="left" w:pos="1134"/>
        </w:tabs>
        <w:spacing w:line="240" w:lineRule="auto"/>
        <w:ind w:left="0"/>
        <w:jc w:val="center"/>
        <w:rPr>
          <w:rFonts w:ascii="Cambria Math" w:hAnsi="Cambria Math"/>
          <w:sz w:val="24"/>
          <w:szCs w:val="24"/>
        </w:rPr>
      </w:pPr>
      <w:r w:rsidRPr="00DC0029">
        <w:rPr>
          <w:rFonts w:ascii="Cambria Math" w:hAnsi="Cambria Math"/>
          <w:sz w:val="24"/>
          <w:szCs w:val="24"/>
        </w:rPr>
        <w:t>Tabel 2</w:t>
      </w:r>
      <w:r w:rsidR="00112241">
        <w:rPr>
          <w:rFonts w:ascii="Cambria Math" w:hAnsi="Cambria Math"/>
          <w:sz w:val="24"/>
          <w:szCs w:val="24"/>
        </w:rPr>
        <w:t xml:space="preserve">. </w:t>
      </w:r>
      <w:r w:rsidRPr="00DC0029">
        <w:rPr>
          <w:rFonts w:ascii="Cambria Math" w:hAnsi="Cambria Math"/>
          <w:sz w:val="24"/>
          <w:szCs w:val="24"/>
        </w:rPr>
        <w:t xml:space="preserve">Data Kemampuan Komunikasi Matematis Siswa yang Valid dengan Tipe Kepribadian </w:t>
      </w:r>
      <w:r w:rsidRPr="00DC0029">
        <w:rPr>
          <w:rFonts w:ascii="Cambria Math" w:hAnsi="Cambria Math"/>
          <w:i/>
          <w:sz w:val="24"/>
          <w:szCs w:val="24"/>
        </w:rPr>
        <w:t xml:space="preserve">Idealist </w:t>
      </w:r>
      <w:r w:rsidRPr="00DC0029">
        <w:rPr>
          <w:rFonts w:ascii="Cambria Math" w:hAnsi="Cambria Math"/>
          <w:sz w:val="24"/>
          <w:szCs w:val="24"/>
        </w:rPr>
        <w:t>(DBD)</w:t>
      </w:r>
    </w:p>
    <w:tbl>
      <w:tblPr>
        <w:tblW w:w="0" w:type="auto"/>
        <w:jc w:val="center"/>
        <w:tblBorders>
          <w:top w:val="single" w:sz="4" w:space="0" w:color="auto"/>
          <w:bottom w:val="single" w:sz="4" w:space="0" w:color="auto"/>
        </w:tblBorders>
        <w:tblLook w:val="01E0"/>
      </w:tblPr>
      <w:tblGrid>
        <w:gridCol w:w="3206"/>
        <w:gridCol w:w="2977"/>
        <w:gridCol w:w="2805"/>
      </w:tblGrid>
      <w:tr w:rsidR="00911246" w:rsidRPr="00DC0029" w:rsidTr="00FA562C">
        <w:trPr>
          <w:trHeight w:val="58"/>
          <w:tblHeader/>
          <w:jc w:val="center"/>
        </w:trPr>
        <w:tc>
          <w:tcPr>
            <w:tcW w:w="3206" w:type="dxa"/>
            <w:tcBorders>
              <w:top w:val="single" w:sz="4" w:space="0" w:color="auto"/>
            </w:tcBorders>
            <w:shd w:val="clear" w:color="auto" w:fill="F2F2F2"/>
          </w:tcPr>
          <w:p w:rsidR="00911246" w:rsidRPr="00DC0029" w:rsidRDefault="00911246" w:rsidP="00112241">
            <w:pPr>
              <w:jc w:val="center"/>
              <w:rPr>
                <w:rFonts w:ascii="Cambria Math" w:hAnsi="Cambria Math"/>
                <w:b/>
              </w:rPr>
            </w:pPr>
            <w:r w:rsidRPr="00DC0029">
              <w:rPr>
                <w:rFonts w:ascii="Cambria Math" w:hAnsi="Cambria Math"/>
                <w:lang w:val="id-ID"/>
              </w:rPr>
              <w:t>Kriteria kemampuan komunikasi matematis</w:t>
            </w:r>
          </w:p>
        </w:tc>
        <w:tc>
          <w:tcPr>
            <w:tcW w:w="2977" w:type="dxa"/>
            <w:tcBorders>
              <w:top w:val="single" w:sz="4" w:space="0" w:color="auto"/>
            </w:tcBorders>
            <w:shd w:val="clear" w:color="auto" w:fill="F2F2F2"/>
          </w:tcPr>
          <w:p w:rsidR="00911246" w:rsidRPr="00DC0029" w:rsidRDefault="00911246" w:rsidP="00112241">
            <w:pPr>
              <w:jc w:val="center"/>
              <w:rPr>
                <w:rFonts w:ascii="Cambria Math" w:hAnsi="Cambria Math"/>
                <w:b/>
                <w:lang w:val="id-ID"/>
              </w:rPr>
            </w:pPr>
            <w:r w:rsidRPr="00DC0029">
              <w:rPr>
                <w:rFonts w:ascii="Cambria Math" w:hAnsi="Cambria Math"/>
                <w:lang w:val="id-ID"/>
              </w:rPr>
              <w:t>Kemampuan komunikasi Matematis Tahap Tes Tertulis</w:t>
            </w:r>
          </w:p>
        </w:tc>
        <w:tc>
          <w:tcPr>
            <w:tcW w:w="2805" w:type="dxa"/>
            <w:tcBorders>
              <w:top w:val="single" w:sz="4" w:space="0" w:color="auto"/>
            </w:tcBorders>
            <w:shd w:val="clear" w:color="auto" w:fill="F2F2F2"/>
          </w:tcPr>
          <w:p w:rsidR="00911246" w:rsidRPr="00DC0029" w:rsidRDefault="00911246" w:rsidP="00112241">
            <w:pPr>
              <w:jc w:val="center"/>
              <w:rPr>
                <w:rFonts w:ascii="Cambria Math" w:hAnsi="Cambria Math"/>
                <w:b/>
                <w:lang w:val="id-ID"/>
              </w:rPr>
            </w:pPr>
            <w:r w:rsidRPr="00DC0029">
              <w:rPr>
                <w:rFonts w:ascii="Cambria Math" w:hAnsi="Cambria Math"/>
                <w:lang w:val="id-ID"/>
              </w:rPr>
              <w:t>Kemampuan komunikasi Matematis Tahap Wawancara</w:t>
            </w:r>
          </w:p>
        </w:tc>
      </w:tr>
      <w:tr w:rsidR="009A0E32" w:rsidRPr="00DC0029" w:rsidTr="00FA562C">
        <w:trPr>
          <w:trHeight w:val="68"/>
          <w:jc w:val="center"/>
        </w:trPr>
        <w:tc>
          <w:tcPr>
            <w:tcW w:w="3206"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Kemampuan menuliskan apa yang diketahui dan ditanyakan pada soal</w:t>
            </w:r>
          </w:p>
        </w:tc>
        <w:tc>
          <w:tcPr>
            <w:tcW w:w="2977" w:type="dxa"/>
          </w:tcPr>
          <w:p w:rsidR="009A0E32" w:rsidRPr="00DC0029" w:rsidRDefault="009A0E32" w:rsidP="00CB575F">
            <w:pPr>
              <w:pStyle w:val="ListParagraph"/>
              <w:tabs>
                <w:tab w:val="left" w:pos="1134"/>
              </w:tabs>
              <w:spacing w:line="240" w:lineRule="auto"/>
              <w:ind w:left="0" w:firstLine="46"/>
              <w:jc w:val="left"/>
              <w:rPr>
                <w:rFonts w:ascii="Cambria Math" w:hAnsi="Cambria Math" w:cs="Times New Roman"/>
                <w:sz w:val="24"/>
                <w:szCs w:val="24"/>
              </w:rPr>
            </w:pPr>
            <w:r w:rsidRPr="00DC0029">
              <w:rPr>
                <w:rFonts w:ascii="Cambria Math" w:hAnsi="Cambria Math" w:cs="Times New Roman"/>
                <w:sz w:val="24"/>
                <w:szCs w:val="24"/>
              </w:rPr>
              <w:t>Siswa mampu menuliskan apa yang diketahui dan ditanyakan pada soal dan Siswa mampu menyelesaikan soal dengan tepat.</w:t>
            </w:r>
          </w:p>
        </w:tc>
        <w:tc>
          <w:tcPr>
            <w:tcW w:w="2805" w:type="dxa"/>
          </w:tcPr>
          <w:p w:rsidR="009A0E32" w:rsidRPr="00DC0029" w:rsidRDefault="009A0E32" w:rsidP="00CB575F">
            <w:pPr>
              <w:pStyle w:val="ListParagraph"/>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Siswa dapat menuliskan apa yang diketahui dan ditanyakan pada soal.</w:t>
            </w:r>
          </w:p>
          <w:p w:rsidR="009A0E32" w:rsidRPr="00DC0029" w:rsidRDefault="009A0E32" w:rsidP="00CB575F">
            <w:pPr>
              <w:pStyle w:val="ListParagraph"/>
              <w:spacing w:line="240" w:lineRule="auto"/>
              <w:ind w:left="0"/>
              <w:jc w:val="left"/>
              <w:rPr>
                <w:rFonts w:ascii="Cambria Math" w:hAnsi="Cambria Math" w:cs="Times New Roman"/>
                <w:sz w:val="24"/>
                <w:szCs w:val="24"/>
              </w:rPr>
            </w:pPr>
          </w:p>
          <w:p w:rsidR="009A0E32" w:rsidRPr="00DC0029" w:rsidRDefault="009A0E32" w:rsidP="00CB575F">
            <w:pPr>
              <w:pStyle w:val="ListParagraph"/>
              <w:spacing w:line="240" w:lineRule="auto"/>
              <w:ind w:left="0"/>
              <w:jc w:val="left"/>
              <w:rPr>
                <w:rFonts w:ascii="Cambria Math" w:hAnsi="Cambria Math" w:cs="Times New Roman"/>
                <w:sz w:val="24"/>
                <w:szCs w:val="24"/>
              </w:rPr>
            </w:pPr>
          </w:p>
          <w:p w:rsidR="009A0E32" w:rsidRPr="00DC0029" w:rsidRDefault="009A0E32" w:rsidP="00CB575F">
            <w:pPr>
              <w:pStyle w:val="ListParagraph"/>
              <w:spacing w:line="240" w:lineRule="auto"/>
              <w:ind w:left="0"/>
              <w:jc w:val="left"/>
              <w:rPr>
                <w:rFonts w:ascii="Cambria Math" w:hAnsi="Cambria Math" w:cs="Times New Roman"/>
                <w:sz w:val="24"/>
                <w:szCs w:val="24"/>
              </w:rPr>
            </w:pPr>
          </w:p>
        </w:tc>
      </w:tr>
      <w:tr w:rsidR="009A0E32" w:rsidRPr="00DC0029" w:rsidTr="00FA562C">
        <w:trPr>
          <w:trHeight w:val="68"/>
          <w:jc w:val="center"/>
        </w:trPr>
        <w:tc>
          <w:tcPr>
            <w:tcW w:w="3206" w:type="dxa"/>
          </w:tcPr>
          <w:p w:rsidR="009A0E32" w:rsidRPr="00DC0029" w:rsidRDefault="009A0E32" w:rsidP="00CB575F">
            <w:pPr>
              <w:rPr>
                <w:rFonts w:ascii="Cambria Math" w:hAnsi="Cambria Math"/>
                <w:b/>
              </w:rPr>
            </w:pPr>
            <w:r w:rsidRPr="00DC0029">
              <w:rPr>
                <w:rFonts w:ascii="Cambria Math" w:hAnsi="Cambria Math"/>
              </w:rPr>
              <w:t>Kemampuan menuliskan jawaban sesuai dengan maksud soal</w:t>
            </w:r>
          </w:p>
        </w:tc>
        <w:tc>
          <w:tcPr>
            <w:tcW w:w="2977"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Siswa mampu menjawab soal sesuai dengan maksud soal.</w:t>
            </w:r>
          </w:p>
        </w:tc>
        <w:tc>
          <w:tcPr>
            <w:tcW w:w="2805"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 xml:space="preserve">Siswa mampu menjawab soal dengan benar, walaupun peserta didik sempat merasa kesulitan dalam menentukan batas nilai x, siswa membutuhkan waktu untuk mengingat kembali proses pengerjaan soal tersebut. </w:t>
            </w:r>
          </w:p>
        </w:tc>
      </w:tr>
      <w:tr w:rsidR="009A0E32" w:rsidRPr="00DC0029" w:rsidTr="00FA562C">
        <w:trPr>
          <w:trHeight w:val="68"/>
          <w:jc w:val="center"/>
        </w:trPr>
        <w:tc>
          <w:tcPr>
            <w:tcW w:w="3206" w:type="dxa"/>
          </w:tcPr>
          <w:p w:rsidR="009A0E32" w:rsidRPr="00DC0029" w:rsidRDefault="009A0E32" w:rsidP="00CB575F">
            <w:pPr>
              <w:rPr>
                <w:rFonts w:ascii="Cambria Math" w:hAnsi="Cambria Math"/>
                <w:b/>
              </w:rPr>
            </w:pPr>
            <w:r w:rsidRPr="00DC0029">
              <w:rPr>
                <w:rFonts w:ascii="Cambria Math" w:hAnsi="Cambria Math"/>
              </w:rPr>
              <w:t>Kemampuan menuliskan alasan-alasan dalam menjawab soal</w:t>
            </w:r>
          </w:p>
        </w:tc>
        <w:tc>
          <w:tcPr>
            <w:tcW w:w="2977"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Siswa tidak memberikan alasan-alasan dalam menjawab soal</w:t>
            </w:r>
          </w:p>
        </w:tc>
        <w:tc>
          <w:tcPr>
            <w:tcW w:w="2805"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 xml:space="preserve">Siswa kurang mampu dalam menuliskan alasan-alasan dalam </w:t>
            </w:r>
            <w:r w:rsidRPr="00DC0029">
              <w:rPr>
                <w:rFonts w:ascii="Cambria Math" w:hAnsi="Cambria Math" w:cs="Times New Roman"/>
                <w:sz w:val="24"/>
                <w:szCs w:val="24"/>
              </w:rPr>
              <w:lastRenderedPageBreak/>
              <w:t>menjawab soal terlihat saat peserta didik menjawab soal nomor 4, siswa hanya menjawab benar saja dan salah saja tanpa memberikan alasan sesuai dengan maksud soal.</w:t>
            </w:r>
          </w:p>
        </w:tc>
      </w:tr>
      <w:tr w:rsidR="009A0E32" w:rsidRPr="00DC0029" w:rsidTr="00FA562C">
        <w:trPr>
          <w:trHeight w:val="68"/>
          <w:jc w:val="center"/>
        </w:trPr>
        <w:tc>
          <w:tcPr>
            <w:tcW w:w="3206" w:type="dxa"/>
          </w:tcPr>
          <w:p w:rsidR="009A0E32" w:rsidRPr="00DC0029" w:rsidRDefault="009A0E32" w:rsidP="00CB575F">
            <w:pPr>
              <w:rPr>
                <w:rFonts w:ascii="Cambria Math" w:hAnsi="Cambria Math"/>
                <w:b/>
              </w:rPr>
            </w:pPr>
            <w:r w:rsidRPr="00DC0029">
              <w:rPr>
                <w:rFonts w:ascii="Cambria Math" w:hAnsi="Cambria Math"/>
              </w:rPr>
              <w:lastRenderedPageBreak/>
              <w:t>Kemampuan membuat gambar yang relevan dengan soal</w:t>
            </w:r>
          </w:p>
        </w:tc>
        <w:tc>
          <w:tcPr>
            <w:tcW w:w="2977"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Siswa mampu membuat gambar grafik yang relevan dengan soal.</w:t>
            </w:r>
          </w:p>
        </w:tc>
        <w:tc>
          <w:tcPr>
            <w:tcW w:w="2805"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Siswa mampu membuat gambar yang relevan dengan soal. Siswa</w:t>
            </w:r>
            <w:r w:rsidR="00CB575F">
              <w:rPr>
                <w:rFonts w:ascii="Cambria Math" w:hAnsi="Cambria Math" w:cs="Times New Roman"/>
                <w:sz w:val="24"/>
                <w:szCs w:val="24"/>
              </w:rPr>
              <w:t xml:space="preserve"> mampu </w:t>
            </w:r>
            <w:r w:rsidRPr="00DC0029">
              <w:rPr>
                <w:rFonts w:ascii="Cambria Math" w:hAnsi="Cambria Math" w:cs="Times New Roman"/>
                <w:sz w:val="24"/>
                <w:szCs w:val="24"/>
              </w:rPr>
              <w:t>mengekspresikan ide-ide matematika kedalam bentuk gambar.</w:t>
            </w:r>
          </w:p>
        </w:tc>
      </w:tr>
      <w:tr w:rsidR="009A0E32" w:rsidRPr="00DC0029" w:rsidTr="00FA562C">
        <w:trPr>
          <w:trHeight w:val="268"/>
          <w:jc w:val="center"/>
        </w:trPr>
        <w:tc>
          <w:tcPr>
            <w:tcW w:w="3206" w:type="dxa"/>
          </w:tcPr>
          <w:p w:rsidR="009A0E32" w:rsidRPr="00DC0029" w:rsidRDefault="009A0E32" w:rsidP="00CB575F">
            <w:pPr>
              <w:rPr>
                <w:rFonts w:ascii="Cambria Math" w:hAnsi="Cambria Math"/>
                <w:b/>
                <w:lang w:val="id-ID"/>
              </w:rPr>
            </w:pPr>
            <w:r w:rsidRPr="00DC0029">
              <w:rPr>
                <w:rFonts w:ascii="Cambria Math" w:hAnsi="Cambria Math"/>
              </w:rPr>
              <w:t>Kemampuan menuliskan istilah-istilah dan simbol-simbol matematika</w:t>
            </w:r>
          </w:p>
        </w:tc>
        <w:tc>
          <w:tcPr>
            <w:tcW w:w="2977"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 xml:space="preserve">Siswa masih salah dalam menuliskan simbol-simbol matematika. Seharusnya peserta didik menggunakan simbol </w:t>
            </w:r>
            <m:oMath>
              <m:r>
                <w:rPr>
                  <w:rFonts w:ascii="Cambria Math" w:hAnsi="Cambria Math" w:cs="Times New Roman"/>
                  <w:sz w:val="24"/>
                  <w:szCs w:val="24"/>
                </w:rPr>
                <m:t>"&lt;</m:t>
              </m:r>
              <m:r>
                <w:rPr>
                  <w:rFonts w:ascii="Cambria Math" w:eastAsiaTheme="minorEastAsia" w:hAnsi="Cambria Math" w:cs="Times New Roman"/>
                  <w:sz w:val="24"/>
                  <w:szCs w:val="24"/>
                </w:rPr>
                <m:t>"</m:t>
              </m:r>
            </m:oMath>
            <w:r w:rsidRPr="00DC0029">
              <w:rPr>
                <w:rFonts w:ascii="Cambria Math" w:eastAsiaTheme="minorEastAsia" w:hAnsi="Cambria Math" w:cs="Times New Roman"/>
                <w:sz w:val="24"/>
                <w:szCs w:val="24"/>
              </w:rPr>
              <w:t xml:space="preserve"> dan simbol </w:t>
            </w:r>
            <m:oMath>
              <m:r>
                <w:rPr>
                  <w:rFonts w:ascii="Cambria Math" w:eastAsiaTheme="minorEastAsia" w:hAnsi="Cambria Math" w:cs="Times New Roman"/>
                  <w:sz w:val="24"/>
                  <w:szCs w:val="24"/>
                </w:rPr>
                <m:t>"&gt;"</m:t>
              </m:r>
            </m:oMath>
            <w:r w:rsidRPr="00DC0029">
              <w:rPr>
                <w:rFonts w:ascii="Cambria Math" w:hAnsi="Cambria Math" w:cs="Times New Roman"/>
                <w:sz w:val="24"/>
                <w:szCs w:val="24"/>
              </w:rPr>
              <w:t xml:space="preserve">, tetapi peserta didik menggunakan simbol </w:t>
            </w:r>
            <m:oMath>
              <m:r>
                <w:rPr>
                  <w:rFonts w:ascii="Cambria Math" w:hAnsi="Cambria Math" w:cs="Times New Roman"/>
                  <w:sz w:val="24"/>
                  <w:szCs w:val="24"/>
                </w:rPr>
                <m:t>"≤"</m:t>
              </m:r>
            </m:oMath>
            <w:r w:rsidRPr="00DC0029">
              <w:rPr>
                <w:rFonts w:ascii="Cambria Math" w:eastAsiaTheme="minorEastAsia" w:hAnsi="Cambria Math" w:cs="Times New Roman"/>
                <w:sz w:val="24"/>
                <w:szCs w:val="24"/>
              </w:rPr>
              <w:t xml:space="preserve"> dan </w:t>
            </w:r>
            <m:oMath>
              <m:r>
                <w:rPr>
                  <w:rFonts w:ascii="Cambria Math" w:eastAsiaTheme="minorEastAsia" w:hAnsi="Cambria Math" w:cs="Times New Roman"/>
                  <w:sz w:val="24"/>
                  <w:szCs w:val="24"/>
                </w:rPr>
                <m:t>"≥"</m:t>
              </m:r>
            </m:oMath>
            <w:r w:rsidRPr="00DC0029">
              <w:rPr>
                <w:rFonts w:ascii="Cambria Math" w:eastAsiaTheme="minorEastAsia" w:hAnsi="Cambria Math" w:cs="Times New Roman"/>
                <w:sz w:val="24"/>
                <w:szCs w:val="24"/>
              </w:rPr>
              <w:t>.</w:t>
            </w:r>
          </w:p>
        </w:tc>
        <w:tc>
          <w:tcPr>
            <w:tcW w:w="2805" w:type="dxa"/>
          </w:tcPr>
          <w:p w:rsidR="009A0E32" w:rsidRPr="00DC0029" w:rsidRDefault="009A0E32" w:rsidP="00CB575F">
            <w:pPr>
              <w:pStyle w:val="ListParagraph"/>
              <w:spacing w:line="240" w:lineRule="auto"/>
              <w:ind w:left="0" w:firstLine="0"/>
              <w:jc w:val="left"/>
              <w:rPr>
                <w:rFonts w:ascii="Cambria Math" w:hAnsi="Cambria Math" w:cs="Times New Roman"/>
                <w:sz w:val="24"/>
                <w:szCs w:val="24"/>
              </w:rPr>
            </w:pPr>
            <w:r w:rsidRPr="00DC0029">
              <w:rPr>
                <w:rFonts w:ascii="Cambria Math" w:hAnsi="Cambria Math" w:cs="Times New Roman"/>
                <w:sz w:val="24"/>
                <w:szCs w:val="24"/>
              </w:rPr>
              <w:t xml:space="preserve">Siswa mampu menuliskan istilah-istilah dari bentuk soal cerita, namun masih salah dalam penggunaan simbol yang digunakan seharusnya menggunakan simbol </w:t>
            </w:r>
            <m:oMath>
              <m:r>
                <w:rPr>
                  <w:rFonts w:ascii="Cambria Math" w:hAnsi="Cambria Math" w:cs="Times New Roman"/>
                  <w:sz w:val="24"/>
                  <w:szCs w:val="24"/>
                </w:rPr>
                <m:t>"&lt;</m:t>
              </m:r>
              <m:r>
                <w:rPr>
                  <w:rFonts w:ascii="Cambria Math" w:eastAsiaTheme="minorEastAsia" w:hAnsi="Cambria Math" w:cs="Times New Roman"/>
                  <w:sz w:val="24"/>
                  <w:szCs w:val="24"/>
                </w:rPr>
                <m:t>"</m:t>
              </m:r>
            </m:oMath>
            <w:r w:rsidRPr="00DC0029">
              <w:rPr>
                <w:rFonts w:ascii="Cambria Math" w:eastAsiaTheme="minorEastAsia" w:hAnsi="Cambria Math" w:cs="Times New Roman"/>
                <w:sz w:val="24"/>
                <w:szCs w:val="24"/>
              </w:rPr>
              <w:t xml:space="preserve"> dan simbol </w:t>
            </w:r>
            <m:oMath>
              <m:r>
                <w:rPr>
                  <w:rFonts w:ascii="Cambria Math" w:eastAsiaTheme="minorEastAsia" w:hAnsi="Cambria Math" w:cs="Times New Roman"/>
                  <w:sz w:val="24"/>
                  <w:szCs w:val="24"/>
                </w:rPr>
                <m:t>"&gt;"</m:t>
              </m:r>
            </m:oMath>
            <w:r w:rsidRPr="00DC0029">
              <w:rPr>
                <w:rFonts w:ascii="Cambria Math" w:hAnsi="Cambria Math" w:cs="Times New Roman"/>
                <w:sz w:val="24"/>
                <w:szCs w:val="24"/>
              </w:rPr>
              <w:t xml:space="preserve">, tetapi subjek menggunakan simbol </w:t>
            </w:r>
            <m:oMath>
              <m:r>
                <w:rPr>
                  <w:rFonts w:ascii="Cambria Math" w:hAnsi="Cambria Math" w:cs="Times New Roman"/>
                  <w:sz w:val="24"/>
                  <w:szCs w:val="24"/>
                </w:rPr>
                <m:t>"≤"</m:t>
              </m:r>
            </m:oMath>
            <w:r w:rsidRPr="00DC0029">
              <w:rPr>
                <w:rFonts w:ascii="Cambria Math" w:eastAsiaTheme="minorEastAsia" w:hAnsi="Cambria Math" w:cs="Times New Roman"/>
                <w:sz w:val="24"/>
                <w:szCs w:val="24"/>
              </w:rPr>
              <w:t xml:space="preserve"> dan </w:t>
            </w:r>
            <m:oMath>
              <m:r>
                <w:rPr>
                  <w:rFonts w:ascii="Cambria Math" w:eastAsiaTheme="minorEastAsia" w:hAnsi="Cambria Math" w:cs="Times New Roman"/>
                  <w:sz w:val="24"/>
                  <w:szCs w:val="24"/>
                </w:rPr>
                <m:t>"≥"</m:t>
              </m:r>
            </m:oMath>
            <w:r w:rsidRPr="00DC0029">
              <w:rPr>
                <w:rFonts w:ascii="Cambria Math" w:eastAsiaTheme="minorEastAsia" w:hAnsi="Cambria Math" w:cs="Times New Roman"/>
                <w:sz w:val="24"/>
                <w:szCs w:val="24"/>
              </w:rPr>
              <w:t>.</w:t>
            </w:r>
          </w:p>
        </w:tc>
      </w:tr>
      <w:tr w:rsidR="009A0E32" w:rsidRPr="00DC0029" w:rsidTr="00CB575F">
        <w:trPr>
          <w:trHeight w:val="1335"/>
          <w:jc w:val="center"/>
        </w:trPr>
        <w:tc>
          <w:tcPr>
            <w:tcW w:w="3206" w:type="dxa"/>
          </w:tcPr>
          <w:p w:rsidR="009A0E32" w:rsidRPr="00DC0029" w:rsidRDefault="009A0E32" w:rsidP="00CB575F">
            <w:pPr>
              <w:rPr>
                <w:rFonts w:ascii="Cambria Math" w:hAnsi="Cambria Math"/>
                <w:b/>
              </w:rPr>
            </w:pPr>
            <w:r w:rsidRPr="00DC0029">
              <w:rPr>
                <w:rFonts w:ascii="Cambria Math" w:hAnsi="Cambria Math"/>
              </w:rPr>
              <w:t>Kemampuan membuat simpulan secara tertulis menggunakan bahasa sendiri</w:t>
            </w:r>
          </w:p>
        </w:tc>
        <w:tc>
          <w:tcPr>
            <w:tcW w:w="2977" w:type="dxa"/>
          </w:tcPr>
          <w:p w:rsidR="009A0E32" w:rsidRPr="00DC0029" w:rsidRDefault="009A0E32" w:rsidP="00CB575F">
            <w:pPr>
              <w:pStyle w:val="ListParagraph"/>
              <w:tabs>
                <w:tab w:val="left" w:pos="1134"/>
              </w:tabs>
              <w:spacing w:line="240" w:lineRule="auto"/>
              <w:ind w:left="0" w:firstLine="0"/>
              <w:jc w:val="left"/>
              <w:rPr>
                <w:rFonts w:ascii="Cambria Math" w:hAnsi="Cambria Math" w:cs="Times New Roman"/>
                <w:sz w:val="24"/>
                <w:szCs w:val="24"/>
              </w:rPr>
            </w:pPr>
            <w:r w:rsidRPr="00DC0029">
              <w:rPr>
                <w:rFonts w:ascii="Cambria Math" w:eastAsiaTheme="minorEastAsia" w:hAnsi="Cambria Math" w:cs="Times New Roman"/>
                <w:sz w:val="24"/>
                <w:szCs w:val="24"/>
              </w:rPr>
              <w:t>Kemampuan</w:t>
            </w:r>
            <w:r w:rsidR="00667D08" w:rsidRPr="00DC0029">
              <w:rPr>
                <w:rFonts w:ascii="Cambria Math" w:eastAsiaTheme="minorEastAsia" w:hAnsi="Cambria Math" w:cs="Times New Roman"/>
                <w:sz w:val="24"/>
                <w:szCs w:val="24"/>
              </w:rPr>
              <w:t xml:space="preserve"> siswa</w:t>
            </w:r>
            <w:r w:rsidRPr="00DC0029">
              <w:rPr>
                <w:rFonts w:ascii="Cambria Math" w:eastAsiaTheme="minorEastAsia" w:hAnsi="Cambria Math" w:cs="Times New Roman"/>
                <w:sz w:val="24"/>
                <w:szCs w:val="24"/>
              </w:rPr>
              <w:t xml:space="preserve"> dalam membuat simpulan secara tertulis dengan bahasa sendiri masih kurang tepat.</w:t>
            </w:r>
          </w:p>
        </w:tc>
        <w:tc>
          <w:tcPr>
            <w:tcW w:w="2805" w:type="dxa"/>
          </w:tcPr>
          <w:p w:rsidR="00CB575F" w:rsidRPr="00DC0029" w:rsidRDefault="009A0E32" w:rsidP="00CB575F">
            <w:pPr>
              <w:pStyle w:val="ListParagraph"/>
              <w:tabs>
                <w:tab w:val="left" w:pos="1134"/>
              </w:tabs>
              <w:spacing w:line="240" w:lineRule="auto"/>
              <w:ind w:left="46" w:firstLine="0"/>
              <w:jc w:val="left"/>
              <w:rPr>
                <w:rFonts w:ascii="Cambria Math" w:hAnsi="Cambria Math" w:cs="Times New Roman"/>
                <w:sz w:val="24"/>
                <w:szCs w:val="24"/>
              </w:rPr>
            </w:pPr>
            <w:r w:rsidRPr="00DC0029">
              <w:rPr>
                <w:rFonts w:ascii="Cambria Math" w:eastAsiaTheme="minorEastAsia" w:hAnsi="Cambria Math" w:cs="Times New Roman"/>
                <w:sz w:val="24"/>
                <w:szCs w:val="24"/>
              </w:rPr>
              <w:t xml:space="preserve">Kemampuan </w:t>
            </w:r>
            <w:r w:rsidR="00667D08" w:rsidRPr="00DC0029">
              <w:rPr>
                <w:rFonts w:ascii="Cambria Math" w:eastAsiaTheme="minorEastAsia" w:hAnsi="Cambria Math" w:cs="Times New Roman"/>
                <w:sz w:val="24"/>
                <w:szCs w:val="24"/>
              </w:rPr>
              <w:t>siswa</w:t>
            </w:r>
            <w:r w:rsidRPr="00DC0029">
              <w:rPr>
                <w:rFonts w:ascii="Cambria Math" w:eastAsiaTheme="minorEastAsia" w:hAnsi="Cambria Math" w:cs="Times New Roman"/>
                <w:sz w:val="24"/>
                <w:szCs w:val="24"/>
              </w:rPr>
              <w:t xml:space="preserve"> dalam membuat simpulan secara tertulis dengan bahasa sendiri masih kurang tepat. siswa kurang mampu dalam mengembangkan kata-kata dengan bahasanya sendiri, </w:t>
            </w:r>
            <w:r w:rsidRPr="00DC0029">
              <w:rPr>
                <w:rFonts w:ascii="Cambria Math" w:hAnsi="Cambria Math" w:cs="Times New Roman"/>
                <w:sz w:val="24"/>
                <w:szCs w:val="24"/>
              </w:rPr>
              <w:t xml:space="preserve">walaupun siswa mampu membaca gambar yang telah dibuatnya, hanya saja kesulitan dalam mengembangkan kata-kata. </w:t>
            </w:r>
          </w:p>
        </w:tc>
      </w:tr>
    </w:tbl>
    <w:p w:rsidR="00667D08" w:rsidRPr="00DC0029" w:rsidRDefault="00667D08" w:rsidP="00DC0029">
      <w:pPr>
        <w:pStyle w:val="ListParagraph"/>
        <w:spacing w:line="240" w:lineRule="auto"/>
        <w:ind w:left="0"/>
        <w:rPr>
          <w:rFonts w:ascii="Cambria Math" w:hAnsi="Cambria Math" w:cs="Times New Roman"/>
          <w:sz w:val="24"/>
          <w:szCs w:val="24"/>
        </w:rPr>
        <w:sectPr w:rsidR="00667D08" w:rsidRPr="00DC0029" w:rsidSect="00A77F17">
          <w:type w:val="continuous"/>
          <w:pgSz w:w="11907" w:h="16840" w:code="9"/>
          <w:pgMar w:top="1701" w:right="1134" w:bottom="1134" w:left="1701" w:header="850" w:footer="454" w:gutter="0"/>
          <w:cols w:space="454"/>
          <w:docGrid w:linePitch="360"/>
        </w:sectPr>
      </w:pPr>
    </w:p>
    <w:p w:rsidR="00667D08" w:rsidRPr="00F604AB" w:rsidRDefault="00667D08" w:rsidP="00F604AB">
      <w:pPr>
        <w:pStyle w:val="ListParagraph"/>
        <w:spacing w:line="240" w:lineRule="auto"/>
        <w:ind w:left="0" w:firstLine="567"/>
        <w:rPr>
          <w:rFonts w:ascii="Cambria Math" w:hAnsi="Cambria Math" w:cs="Times New Roman"/>
          <w:sz w:val="24"/>
          <w:szCs w:val="24"/>
        </w:rPr>
      </w:pPr>
      <w:r w:rsidRPr="00DC0029">
        <w:rPr>
          <w:rFonts w:ascii="Cambria Math" w:hAnsi="Cambria Math" w:cs="Times New Roman"/>
          <w:sz w:val="24"/>
          <w:szCs w:val="24"/>
        </w:rPr>
        <w:lastRenderedPageBreak/>
        <w:t>J</w:t>
      </w:r>
      <w:r w:rsidR="00CA7D7A">
        <w:rPr>
          <w:rFonts w:ascii="Cambria Math" w:hAnsi="Cambria Math" w:cs="Times New Roman"/>
          <w:sz w:val="24"/>
          <w:szCs w:val="24"/>
        </w:rPr>
        <w:t xml:space="preserve">adi </w:t>
      </w:r>
      <w:r w:rsidRPr="00DC0029">
        <w:rPr>
          <w:rFonts w:ascii="Cambria Math" w:hAnsi="Cambria Math" w:cs="Times New Roman"/>
          <w:sz w:val="24"/>
          <w:szCs w:val="24"/>
        </w:rPr>
        <w:t xml:space="preserve">berdasarkan tabel 2 dapat disimpulkan bahwa siswa dengan tipe kepribadian </w:t>
      </w:r>
      <w:r w:rsidRPr="00DC0029">
        <w:rPr>
          <w:rFonts w:ascii="Cambria Math" w:hAnsi="Cambria Math" w:cs="Times New Roman"/>
          <w:i/>
          <w:sz w:val="24"/>
          <w:szCs w:val="24"/>
        </w:rPr>
        <w:t>Idealist</w:t>
      </w:r>
      <w:r w:rsidRPr="00DC0029">
        <w:rPr>
          <w:rFonts w:ascii="Cambria Math" w:hAnsi="Cambria Math" w:cs="Times New Roman"/>
          <w:sz w:val="24"/>
          <w:szCs w:val="24"/>
        </w:rPr>
        <w:t xml:space="preserve"> pada kriteria 1 peserta didik mampu menuliskan apa </w:t>
      </w:r>
      <w:r w:rsidRPr="00DC0029">
        <w:rPr>
          <w:rFonts w:ascii="Cambria Math" w:hAnsi="Cambria Math" w:cs="Times New Roman"/>
          <w:sz w:val="24"/>
          <w:szCs w:val="24"/>
        </w:rPr>
        <w:lastRenderedPageBreak/>
        <w:t xml:space="preserve">yang diketahui dan ditanyakan pada soal dengan benar dan tepat, kriteria 2 siswa mampu menuliskan jawaban sesuai dengan maksud soal, kriteria 3 siswa </w:t>
      </w:r>
      <w:r w:rsidRPr="00DC0029">
        <w:rPr>
          <w:rFonts w:ascii="Cambria Math" w:hAnsi="Cambria Math" w:cs="Times New Roman"/>
          <w:sz w:val="24"/>
          <w:szCs w:val="24"/>
        </w:rPr>
        <w:lastRenderedPageBreak/>
        <w:t>kurang mampu membuat alasan-alasan dalam menjawab soal dengan benar dan tepat,  kriteria 4 siswa mampu membuat gambar yang relevan dengan soal,  kriteria 5 siswa mampu menuliskan istilah-istilah dan simbol-simbol matematika dari bentuk soal cerita, dan kriteria 6 siswa mampu dalam membuat simpulan dengan bahasa sendiri.</w:t>
      </w:r>
    </w:p>
    <w:p w:rsidR="009D521D" w:rsidRPr="00DC0029" w:rsidRDefault="009D521D" w:rsidP="00DC0029">
      <w:pPr>
        <w:pStyle w:val="ListParagraph"/>
        <w:numPr>
          <w:ilvl w:val="0"/>
          <w:numId w:val="6"/>
        </w:numPr>
        <w:tabs>
          <w:tab w:val="left" w:pos="284"/>
        </w:tabs>
        <w:spacing w:after="200" w:line="240" w:lineRule="auto"/>
        <w:ind w:left="0" w:firstLine="0"/>
        <w:rPr>
          <w:rFonts w:ascii="Cambria Math" w:hAnsi="Cambria Math"/>
          <w:b/>
          <w:sz w:val="24"/>
          <w:szCs w:val="24"/>
        </w:rPr>
      </w:pPr>
      <w:r w:rsidRPr="00DC0029">
        <w:rPr>
          <w:rFonts w:ascii="Cambria Math" w:hAnsi="Cambria Math"/>
          <w:b/>
          <w:sz w:val="24"/>
          <w:szCs w:val="24"/>
        </w:rPr>
        <w:t xml:space="preserve">Kemampuan Komunikasi Matematis Siswa dengan Tipe Kepribadian </w:t>
      </w:r>
      <w:r w:rsidRPr="00DC0029">
        <w:rPr>
          <w:rFonts w:ascii="Cambria Math" w:hAnsi="Cambria Math"/>
          <w:b/>
          <w:i/>
          <w:sz w:val="24"/>
          <w:szCs w:val="24"/>
        </w:rPr>
        <w:t>Guardian</w:t>
      </w:r>
    </w:p>
    <w:p w:rsidR="00112241" w:rsidRDefault="00667D08" w:rsidP="00DC0029">
      <w:pPr>
        <w:pStyle w:val="ListParagraph"/>
        <w:spacing w:line="240" w:lineRule="auto"/>
        <w:ind w:left="0" w:firstLine="567"/>
        <w:rPr>
          <w:rFonts w:ascii="Cambria Math" w:hAnsi="Cambria Math"/>
          <w:sz w:val="24"/>
          <w:szCs w:val="24"/>
        </w:rPr>
      </w:pPr>
      <w:r w:rsidRPr="00DC0029">
        <w:rPr>
          <w:rFonts w:ascii="Cambria Math" w:hAnsi="Cambria Math"/>
          <w:sz w:val="24"/>
          <w:szCs w:val="24"/>
        </w:rPr>
        <w:t xml:space="preserve">Berdasarkan hasil deskripsi dan hasil analisis di atas dapat disimpulkan bahwa kecendrungan kemampuan komunikasi matematis siswa yang memiliki tipe kepribadian </w:t>
      </w:r>
      <w:r w:rsidRPr="00DC0029">
        <w:rPr>
          <w:rFonts w:ascii="Cambria Math" w:hAnsi="Cambria Math"/>
          <w:i/>
          <w:sz w:val="24"/>
          <w:szCs w:val="24"/>
        </w:rPr>
        <w:t xml:space="preserve">guardian </w:t>
      </w:r>
      <w:r w:rsidRPr="00DC0029">
        <w:rPr>
          <w:rFonts w:ascii="Cambria Math" w:hAnsi="Cambria Math"/>
          <w:sz w:val="24"/>
          <w:szCs w:val="24"/>
        </w:rPr>
        <w:t xml:space="preserve">dalam mengerjakan soal mampu menuliskan informasi yang ada dalam soal sambil membaca soal, dengan sangat memahami maksud dari soal tersebut, subjek membaca soal dengan berulang-ulang untuk dapat memahaminya, subjek juga sempat berhenti beberapa kali dalam mengerjakan soal tersebut. Subjek mampu menuliskan apa yang diketahui dan ditanyakan pada soal dengan benar dan tepat. Subjek tidak merasa kesulitan dalam menemukan informasi pada soal karena sudah terbiasa saat mengerjakan soal melalui latihan-latihan yang diberikan oleh pengajar saat pelajaran berlangsung, hal tersebut mampu meningkatkan kemampuan komunikasi matematis peserta didik. </w:t>
      </w:r>
    </w:p>
    <w:p w:rsidR="00667D08" w:rsidRPr="00DC0029" w:rsidRDefault="00667D08" w:rsidP="00DC0029">
      <w:pPr>
        <w:pStyle w:val="ListParagraph"/>
        <w:spacing w:line="240" w:lineRule="auto"/>
        <w:ind w:left="0" w:firstLine="567"/>
        <w:rPr>
          <w:rFonts w:ascii="Cambria Math" w:hAnsi="Cambria Math"/>
          <w:sz w:val="24"/>
          <w:szCs w:val="24"/>
        </w:rPr>
      </w:pPr>
      <w:r w:rsidRPr="00DC0029">
        <w:rPr>
          <w:rFonts w:ascii="Cambria Math" w:hAnsi="Cambria Math"/>
          <w:sz w:val="24"/>
          <w:szCs w:val="24"/>
        </w:rPr>
        <w:t xml:space="preserve">Subjek dengan tipe </w:t>
      </w:r>
      <w:r w:rsidRPr="00DC0029">
        <w:rPr>
          <w:rFonts w:ascii="Cambria Math" w:hAnsi="Cambria Math"/>
          <w:i/>
          <w:sz w:val="24"/>
          <w:szCs w:val="24"/>
        </w:rPr>
        <w:t>guardian</w:t>
      </w:r>
      <w:r w:rsidRPr="00DC0029">
        <w:rPr>
          <w:rFonts w:ascii="Cambria Math" w:hAnsi="Cambria Math"/>
          <w:sz w:val="24"/>
          <w:szCs w:val="24"/>
        </w:rPr>
        <w:t xml:space="preserve"> mampu menuliskan jawaban sesuai dengan maksud soal. Subjek ini mampu membuat langkah-langkah penyelesaian dalam mengerjakan soal. Subjek ini juga menuliskan alasan-alasan dalam menjawab soal nomor 5, subjek ini mampu menguraikan alasan-alasannya dengan tepat dan jelas, hasil wawancara juga menunjukkan bahwa subjek ini sempat merasa kesulitan dalam mengerjakan soal, namun subjek ini bisa menyelesaikan soal tersebut, walaupun butuh waktu untuk mengingat-ingat </w:t>
      </w:r>
      <w:r w:rsidRPr="00DC0029">
        <w:rPr>
          <w:rFonts w:ascii="Cambria Math" w:hAnsi="Cambria Math"/>
          <w:sz w:val="24"/>
          <w:szCs w:val="24"/>
        </w:rPr>
        <w:lastRenderedPageBreak/>
        <w:t>kembali materi yang telah dijelaskan pendidik sebelumnya.</w:t>
      </w:r>
    </w:p>
    <w:p w:rsidR="00CA7D7A" w:rsidRDefault="00667D08" w:rsidP="00112241">
      <w:pPr>
        <w:pStyle w:val="ListParagraph"/>
        <w:spacing w:line="240" w:lineRule="auto"/>
        <w:ind w:left="0" w:firstLine="567"/>
        <w:rPr>
          <w:rFonts w:ascii="Cambria Math" w:hAnsi="Cambria Math"/>
          <w:sz w:val="24"/>
          <w:szCs w:val="24"/>
        </w:rPr>
      </w:pPr>
      <w:r w:rsidRPr="00DC0029">
        <w:rPr>
          <w:rFonts w:ascii="Cambria Math" w:hAnsi="Cambria Math"/>
          <w:sz w:val="24"/>
          <w:szCs w:val="24"/>
        </w:rPr>
        <w:t xml:space="preserve">Subjek </w:t>
      </w:r>
      <w:r w:rsidRPr="00DC0029">
        <w:rPr>
          <w:rFonts w:ascii="Cambria Math" w:hAnsi="Cambria Math"/>
          <w:i/>
          <w:sz w:val="24"/>
          <w:szCs w:val="24"/>
        </w:rPr>
        <w:t>guardian</w:t>
      </w:r>
      <w:r w:rsidRPr="00DC0029">
        <w:rPr>
          <w:rFonts w:ascii="Cambria Math" w:hAnsi="Cambria Math"/>
          <w:sz w:val="24"/>
          <w:szCs w:val="24"/>
        </w:rPr>
        <w:t xml:space="preserve"> menunjukkan sifat </w:t>
      </w:r>
      <w:r w:rsidRPr="00DC0029">
        <w:rPr>
          <w:rFonts w:ascii="Cambria Math" w:hAnsi="Cambria Math"/>
          <w:i/>
          <w:sz w:val="24"/>
          <w:szCs w:val="24"/>
        </w:rPr>
        <w:t>cooperative</w:t>
      </w:r>
      <w:r w:rsidRPr="00DC0029">
        <w:rPr>
          <w:rFonts w:ascii="Cambria Math" w:hAnsi="Cambria Math"/>
          <w:sz w:val="24"/>
          <w:szCs w:val="24"/>
        </w:rPr>
        <w:t xml:space="preserve"> dalam membuat gambar yang relevan dengan soal. Cara subjek dalam menggambar sama dengan kebanyakan orang. Subjek menggambarkan bentuk persamaan dengan membuat bayangan garis putus-putus untuk mendapatkan titik temu untuk memudahkah dalam membuat grafik sesuai dengan perintah soal, sehingga menghasilkan gambar grafik yang sesuai dan tepat. Subjek ini juga tidak merasa kesulitan dalam menuliskan istilah-istilah dan simbol matematika, walaupun subjek ini lebih suka berbicara, tapi guardian sangat mudah belajar bila diberi pengulangan dan latihan-latihan menuliskan istilah-istilah dan simbol-simbol matematika.</w:t>
      </w:r>
    </w:p>
    <w:p w:rsidR="00667D08" w:rsidRPr="00F604AB" w:rsidRDefault="00667D08" w:rsidP="00F604AB">
      <w:pPr>
        <w:pStyle w:val="ListParagraph"/>
        <w:spacing w:line="240" w:lineRule="auto"/>
        <w:ind w:left="0" w:firstLine="567"/>
        <w:rPr>
          <w:rFonts w:ascii="Cambria Math" w:hAnsi="Cambria Math"/>
          <w:sz w:val="24"/>
          <w:szCs w:val="24"/>
        </w:rPr>
      </w:pPr>
      <w:r w:rsidRPr="00DC0029">
        <w:rPr>
          <w:rFonts w:ascii="Cambria Math" w:hAnsi="Cambria Math"/>
          <w:sz w:val="24"/>
          <w:szCs w:val="24"/>
        </w:rPr>
        <w:t xml:space="preserve"> Subjek dengan tipe kepribadian </w:t>
      </w:r>
      <w:r w:rsidRPr="00DC0029">
        <w:rPr>
          <w:rFonts w:ascii="Cambria Math" w:hAnsi="Cambria Math"/>
          <w:i/>
          <w:sz w:val="24"/>
          <w:szCs w:val="24"/>
        </w:rPr>
        <w:t>guardian</w:t>
      </w:r>
      <w:r w:rsidRPr="00DC0029">
        <w:rPr>
          <w:rFonts w:ascii="Cambria Math" w:hAnsi="Cambria Math"/>
          <w:sz w:val="24"/>
          <w:szCs w:val="24"/>
        </w:rPr>
        <w:t xml:space="preserve"> ini sangat kurang dalam membuat simpulan dengan bahasa sendiri, hasil wawancara menunjukkan bahwa subjek ini mengaku bahwa ia kesulitan dalam membuat kata-kata dalam membuat simpulan dengan bahasa sendiri.</w:t>
      </w:r>
    </w:p>
    <w:p w:rsidR="009D521D" w:rsidRPr="00DC0029" w:rsidRDefault="009D521D" w:rsidP="00DC0029">
      <w:pPr>
        <w:pStyle w:val="ListParagraph"/>
        <w:numPr>
          <w:ilvl w:val="0"/>
          <w:numId w:val="6"/>
        </w:numPr>
        <w:tabs>
          <w:tab w:val="left" w:pos="284"/>
        </w:tabs>
        <w:spacing w:after="200" w:line="240" w:lineRule="auto"/>
        <w:ind w:left="0" w:firstLine="0"/>
        <w:rPr>
          <w:rFonts w:ascii="Cambria Math" w:hAnsi="Cambria Math"/>
          <w:b/>
          <w:sz w:val="24"/>
          <w:szCs w:val="24"/>
        </w:rPr>
      </w:pPr>
      <w:r w:rsidRPr="00DC0029">
        <w:rPr>
          <w:rFonts w:ascii="Cambria Math" w:hAnsi="Cambria Math"/>
          <w:b/>
          <w:sz w:val="24"/>
          <w:szCs w:val="24"/>
        </w:rPr>
        <w:t xml:space="preserve">Kemampuan Komunikasi Matematis Siswa dengan Tipe Kepribadian </w:t>
      </w:r>
      <w:r w:rsidRPr="00DC0029">
        <w:rPr>
          <w:rFonts w:ascii="Cambria Math" w:hAnsi="Cambria Math"/>
          <w:b/>
          <w:i/>
          <w:sz w:val="24"/>
          <w:szCs w:val="24"/>
        </w:rPr>
        <w:t>Idealist</w:t>
      </w:r>
    </w:p>
    <w:p w:rsidR="009D521D" w:rsidRPr="00DC0029" w:rsidRDefault="009D521D" w:rsidP="00DC0029">
      <w:pPr>
        <w:pStyle w:val="ListParagraph"/>
        <w:spacing w:line="240" w:lineRule="auto"/>
        <w:ind w:left="0" w:firstLine="0"/>
        <w:rPr>
          <w:rFonts w:ascii="Cambria Math" w:hAnsi="Cambria Math" w:cs="Times New Roman"/>
          <w:sz w:val="24"/>
          <w:szCs w:val="24"/>
        </w:rPr>
      </w:pPr>
      <w:r w:rsidRPr="00DC0029">
        <w:rPr>
          <w:rFonts w:ascii="Cambria Math" w:hAnsi="Cambria Math" w:cs="Times New Roman"/>
          <w:sz w:val="24"/>
          <w:szCs w:val="24"/>
        </w:rPr>
        <w:tab/>
        <w:t xml:space="preserve">Berdasarkan hasil deskripsi dan hasil analisis di atas dapat disimpulkan bahwa kecendrungan kemampuan komunikasi matematis siswa yang memiliki tipe kepribadian </w:t>
      </w:r>
      <w:r w:rsidRPr="00DC0029">
        <w:rPr>
          <w:rFonts w:ascii="Cambria Math" w:hAnsi="Cambria Math" w:cs="Times New Roman"/>
          <w:i/>
          <w:sz w:val="24"/>
          <w:szCs w:val="24"/>
        </w:rPr>
        <w:t xml:space="preserve">idealist </w:t>
      </w:r>
      <w:r w:rsidRPr="00DC0029">
        <w:rPr>
          <w:rFonts w:ascii="Cambria Math" w:hAnsi="Cambria Math" w:cs="Times New Roman"/>
          <w:sz w:val="24"/>
          <w:szCs w:val="24"/>
        </w:rPr>
        <w:t xml:space="preserve">dalam mengerjakan soal mampu menuliskan informasi yang ada dalam soal, membaca soal dengan teliti untuk memahami maksud dari soal tersebut. Subjek mampu menuliskan apa yang diketahui dan yang ditanyakan pada soal, subjek juga mampu menterjemahkan maksud dari soal cerita tersebut dan mampu menyimpulkan hasil dari jawaban yang telah diuraikan. </w:t>
      </w:r>
    </w:p>
    <w:p w:rsidR="009D521D" w:rsidRPr="00DC0029" w:rsidRDefault="009D521D" w:rsidP="00DC0029">
      <w:pPr>
        <w:pStyle w:val="ListParagraph"/>
        <w:spacing w:line="240" w:lineRule="auto"/>
        <w:ind w:left="0" w:firstLine="0"/>
        <w:rPr>
          <w:rFonts w:ascii="Cambria Math" w:hAnsi="Cambria Math" w:cs="Times New Roman"/>
          <w:sz w:val="24"/>
          <w:szCs w:val="24"/>
        </w:rPr>
      </w:pPr>
      <w:r w:rsidRPr="00DC0029">
        <w:rPr>
          <w:rFonts w:ascii="Cambria Math" w:hAnsi="Cambria Math" w:cs="Times New Roman"/>
          <w:sz w:val="24"/>
          <w:szCs w:val="24"/>
        </w:rPr>
        <w:tab/>
        <w:t xml:space="preserve">Subjek mampu menuliskan jawaban sesuai dengan maksud soal, dari hasil wawancara bahwa subjek mampu menjawab soal dengan benar, walaupun </w:t>
      </w:r>
      <w:r w:rsidRPr="00DC0029">
        <w:rPr>
          <w:rFonts w:ascii="Cambria Math" w:hAnsi="Cambria Math" w:cs="Times New Roman"/>
          <w:sz w:val="24"/>
          <w:szCs w:val="24"/>
        </w:rPr>
        <w:lastRenderedPageBreak/>
        <w:t xml:space="preserve">Subjek sempat merasa kesulitan dalam menentukan batas nilai x, subjek membutuhkan waktu untuk mengingat kembali proses pengerjaan soal tersebut. Subjek kurang mampu dalam menuliskan alasan-alasan dalam menjawab soal terlihat saat subjek menjawab soal nomor 4, subjek hanya menjawab benar saja dan salah saja tanpa memberikan alasan sesuai dengan maksud soal. Subjek juga mampu membuat gambar yang relevan dengan soal, subjek mampu menggambar grafik dengan benar, subjek dapat menuliskan konsep awal dalam menentukan nilai </w:t>
      </w:r>
      <w:r w:rsidRPr="00DC0029">
        <w:rPr>
          <w:rFonts w:ascii="Cambria Math" w:hAnsi="Cambria Math" w:cs="Times New Roman"/>
          <w:i/>
          <w:sz w:val="24"/>
          <w:szCs w:val="24"/>
        </w:rPr>
        <w:t>x</w:t>
      </w:r>
      <w:r w:rsidRPr="00DC0029">
        <w:rPr>
          <w:rFonts w:ascii="Cambria Math" w:hAnsi="Cambria Math" w:cs="Times New Roman"/>
          <w:sz w:val="24"/>
          <w:szCs w:val="24"/>
        </w:rPr>
        <w:t xml:space="preserve"> dan </w:t>
      </w:r>
      <w:r w:rsidRPr="00DC0029">
        <w:rPr>
          <w:rFonts w:ascii="Cambria Math" w:hAnsi="Cambria Math" w:cs="Times New Roman"/>
          <w:i/>
          <w:sz w:val="24"/>
          <w:szCs w:val="24"/>
        </w:rPr>
        <w:t>y</w:t>
      </w:r>
      <w:r w:rsidRPr="00DC0029">
        <w:rPr>
          <w:rFonts w:ascii="Cambria Math" w:hAnsi="Cambria Math" w:cs="Times New Roman"/>
          <w:sz w:val="24"/>
          <w:szCs w:val="24"/>
        </w:rPr>
        <w:t xml:space="preserve"> dari persamaan serta mampu membuat gambar yang sesuai dengan soal, sehingga dari hasil tes dan wawancara menunjukkan bahwa subjek mampu mengekspresikan ide-ide matematis kedalam bentuk gambar.</w:t>
      </w:r>
    </w:p>
    <w:p w:rsidR="00564A59" w:rsidRPr="00112241" w:rsidRDefault="00112241" w:rsidP="00112241">
      <w:pPr>
        <w:pStyle w:val="ListParagraph"/>
        <w:spacing w:line="240" w:lineRule="auto"/>
        <w:ind w:left="0" w:firstLine="0"/>
        <w:rPr>
          <w:rFonts w:ascii="Cambria Math" w:hAnsi="Cambria Math" w:cs="Times New Roman"/>
          <w:sz w:val="24"/>
          <w:szCs w:val="24"/>
        </w:rPr>
      </w:pPr>
      <w:r>
        <w:rPr>
          <w:rFonts w:ascii="Cambria Math" w:hAnsi="Cambria Math" w:cs="Times New Roman"/>
          <w:sz w:val="24"/>
          <w:szCs w:val="24"/>
        </w:rPr>
        <w:tab/>
      </w:r>
      <w:r w:rsidR="009D521D" w:rsidRPr="00DC0029">
        <w:rPr>
          <w:rFonts w:ascii="Cambria Math" w:hAnsi="Cambria Math" w:cs="Times New Roman"/>
          <w:sz w:val="24"/>
          <w:szCs w:val="24"/>
        </w:rPr>
        <w:t xml:space="preserve">Subjek </w:t>
      </w:r>
      <w:r w:rsidR="009D521D" w:rsidRPr="00DC0029">
        <w:rPr>
          <w:rFonts w:ascii="Cambria Math" w:hAnsi="Cambria Math" w:cs="Times New Roman"/>
          <w:i/>
          <w:sz w:val="24"/>
          <w:szCs w:val="24"/>
        </w:rPr>
        <w:t xml:space="preserve">idealist </w:t>
      </w:r>
      <w:r w:rsidR="009D521D" w:rsidRPr="00DC0029">
        <w:rPr>
          <w:rFonts w:ascii="Cambria Math" w:hAnsi="Cambria Math" w:cs="Times New Roman"/>
          <w:sz w:val="24"/>
          <w:szCs w:val="24"/>
        </w:rPr>
        <w:t xml:space="preserve">dalam menuliskan istilah-istilah dan simbol-simbol matematika sudah baik namun sedikit kurang teliti sering terjadi kesalahan dalam penulisan simbol. Hasil wawancara terkait hal tersebut menunjukkan bahwa subjek mampu menuliskan jawaban dari bentuk soal cerita, namun masih salah dalam penggunaan simbol yang digunakan seharusnya menggunakan simbol </w:t>
      </w:r>
      <m:oMath>
        <m:r>
          <w:rPr>
            <w:rFonts w:ascii="Cambria Math" w:hAnsi="Cambria Math" w:cs="Times New Roman"/>
            <w:sz w:val="24"/>
            <w:szCs w:val="24"/>
          </w:rPr>
          <m:t>"&lt;</m:t>
        </m:r>
        <m:r>
          <w:rPr>
            <w:rFonts w:ascii="Cambria Math" w:eastAsiaTheme="minorEastAsia" w:hAnsi="Cambria Math" w:cs="Times New Roman"/>
            <w:sz w:val="24"/>
            <w:szCs w:val="24"/>
          </w:rPr>
          <m:t>"</m:t>
        </m:r>
      </m:oMath>
      <w:r w:rsidR="009D521D" w:rsidRPr="00DC0029">
        <w:rPr>
          <w:rFonts w:ascii="Cambria Math" w:eastAsiaTheme="minorEastAsia" w:hAnsi="Cambria Math" w:cs="Times New Roman"/>
          <w:sz w:val="24"/>
          <w:szCs w:val="24"/>
        </w:rPr>
        <w:t xml:space="preserve"> dan simbol </w:t>
      </w:r>
      <m:oMath>
        <m:r>
          <w:rPr>
            <w:rFonts w:ascii="Cambria Math" w:eastAsiaTheme="minorEastAsia" w:hAnsi="Cambria Math" w:cs="Times New Roman"/>
            <w:sz w:val="24"/>
            <w:szCs w:val="24"/>
          </w:rPr>
          <m:t>"&gt;"</m:t>
        </m:r>
      </m:oMath>
      <w:r w:rsidR="009D521D" w:rsidRPr="00DC0029">
        <w:rPr>
          <w:rFonts w:ascii="Cambria Math" w:hAnsi="Cambria Math" w:cs="Times New Roman"/>
          <w:sz w:val="24"/>
          <w:szCs w:val="24"/>
        </w:rPr>
        <w:t xml:space="preserve">, tetapi subjek menggunakan simbol </w:t>
      </w:r>
      <m:oMath>
        <m:r>
          <w:rPr>
            <w:rFonts w:ascii="Cambria Math" w:hAnsi="Cambria Math" w:cs="Times New Roman"/>
            <w:sz w:val="24"/>
            <w:szCs w:val="24"/>
          </w:rPr>
          <m:t>"≤"</m:t>
        </m:r>
      </m:oMath>
      <w:r w:rsidR="009D521D" w:rsidRPr="00DC0029">
        <w:rPr>
          <w:rFonts w:ascii="Cambria Math" w:eastAsiaTheme="minorEastAsia" w:hAnsi="Cambria Math" w:cs="Times New Roman"/>
          <w:sz w:val="24"/>
          <w:szCs w:val="24"/>
        </w:rPr>
        <w:t xml:space="preserve"> dan </w:t>
      </w:r>
      <m:oMath>
        <m:r>
          <w:rPr>
            <w:rFonts w:ascii="Cambria Math" w:eastAsiaTheme="minorEastAsia" w:hAnsi="Cambria Math" w:cs="Times New Roman"/>
            <w:sz w:val="24"/>
            <w:szCs w:val="24"/>
          </w:rPr>
          <m:t>"≥"</m:t>
        </m:r>
      </m:oMath>
      <w:r w:rsidR="009D521D" w:rsidRPr="00DC0029">
        <w:rPr>
          <w:rFonts w:ascii="Cambria Math" w:eastAsiaTheme="minorEastAsia" w:hAnsi="Cambria Math" w:cs="Times New Roman"/>
          <w:sz w:val="24"/>
          <w:szCs w:val="24"/>
        </w:rPr>
        <w:t xml:space="preserve">. Kemampuan subjek dalam membuat simpulan secara tertulis dengan bahasa sendiri masih kurang tepat. Subjek kurang mampu dalam mengembangkan kata-kata dengan bahasanya sendiri, </w:t>
      </w:r>
      <w:r w:rsidR="009D521D" w:rsidRPr="00DC0029">
        <w:rPr>
          <w:rFonts w:ascii="Cambria Math" w:hAnsi="Cambria Math" w:cs="Times New Roman"/>
          <w:sz w:val="24"/>
          <w:szCs w:val="24"/>
        </w:rPr>
        <w:t xml:space="preserve">walaupun subjek mampu membaca gambar yang telah dibuatnya, hanya saja kesulitan dalam mengembangkan bahasanya.  </w:t>
      </w:r>
    </w:p>
    <w:p w:rsidR="009D521D" w:rsidRPr="00DC0029" w:rsidRDefault="009D521D" w:rsidP="00DC0029">
      <w:pPr>
        <w:pStyle w:val="PythagorasHeading1"/>
        <w:rPr>
          <w:rFonts w:ascii="Cambria Math" w:hAnsi="Cambria Math"/>
          <w:sz w:val="24"/>
          <w:szCs w:val="24"/>
          <w:lang w:val="id-ID"/>
        </w:rPr>
      </w:pPr>
      <w:r w:rsidRPr="00DC0029">
        <w:rPr>
          <w:rFonts w:ascii="Cambria Math" w:hAnsi="Cambria Math"/>
          <w:sz w:val="24"/>
          <w:szCs w:val="24"/>
          <w:lang w:val="id-ID"/>
        </w:rPr>
        <w:t>S</w:t>
      </w:r>
      <w:r w:rsidRPr="00DC0029">
        <w:rPr>
          <w:rFonts w:ascii="Cambria Math" w:hAnsi="Cambria Math"/>
          <w:sz w:val="24"/>
          <w:szCs w:val="24"/>
        </w:rPr>
        <w:t xml:space="preserve">IMPULAN </w:t>
      </w:r>
      <w:r w:rsidRPr="00DC0029">
        <w:rPr>
          <w:rFonts w:ascii="Cambria Math" w:hAnsi="Cambria Math"/>
          <w:sz w:val="24"/>
          <w:szCs w:val="24"/>
          <w:lang w:val="id-ID"/>
        </w:rPr>
        <w:t>DAN SARAN</w:t>
      </w:r>
    </w:p>
    <w:p w:rsidR="009D521D" w:rsidRPr="00DC0029" w:rsidRDefault="009D521D" w:rsidP="00DC0029">
      <w:pPr>
        <w:pStyle w:val="ListParagraph"/>
        <w:spacing w:line="240" w:lineRule="auto"/>
        <w:ind w:left="0" w:firstLine="567"/>
        <w:rPr>
          <w:rFonts w:ascii="Cambria Math" w:hAnsi="Cambria Math"/>
          <w:sz w:val="24"/>
          <w:szCs w:val="24"/>
        </w:rPr>
      </w:pPr>
      <w:r w:rsidRPr="00DC0029">
        <w:rPr>
          <w:rFonts w:ascii="Cambria Math" w:hAnsi="Cambria Math"/>
          <w:sz w:val="24"/>
          <w:szCs w:val="24"/>
        </w:rPr>
        <w:t xml:space="preserve">Berdasarkan hasil analisis data dari 2 subjek penelitian tersebut maka dapat disimpulkan sebagai berikut: (1) Kemampuan komunikasi matematis dari tipe kepribadian </w:t>
      </w:r>
      <w:r w:rsidRPr="00DC0029">
        <w:rPr>
          <w:rFonts w:ascii="Cambria Math" w:hAnsi="Cambria Math"/>
          <w:i/>
          <w:sz w:val="24"/>
          <w:szCs w:val="24"/>
        </w:rPr>
        <w:t>Guardian</w:t>
      </w:r>
      <w:r w:rsidRPr="00DC0029">
        <w:rPr>
          <w:rFonts w:ascii="Cambria Math" w:hAnsi="Cambria Math"/>
          <w:sz w:val="24"/>
          <w:szCs w:val="24"/>
        </w:rPr>
        <w:t xml:space="preserve"> (NAP) yaitu (a) siswa tipe </w:t>
      </w:r>
      <w:r w:rsidRPr="00DC0029">
        <w:rPr>
          <w:rFonts w:ascii="Cambria Math" w:hAnsi="Cambria Math"/>
          <w:i/>
          <w:sz w:val="24"/>
          <w:szCs w:val="24"/>
        </w:rPr>
        <w:t xml:space="preserve">guardian </w:t>
      </w:r>
      <w:r w:rsidRPr="00DC0029">
        <w:rPr>
          <w:rFonts w:ascii="Cambria Math" w:hAnsi="Cambria Math"/>
          <w:sz w:val="24"/>
          <w:szCs w:val="24"/>
        </w:rPr>
        <w:t xml:space="preserve">mampu </w:t>
      </w:r>
      <w:r w:rsidRPr="00DC0029">
        <w:rPr>
          <w:rFonts w:ascii="Cambria Math" w:hAnsi="Cambria Math"/>
          <w:sz w:val="24"/>
          <w:szCs w:val="24"/>
        </w:rPr>
        <w:lastRenderedPageBreak/>
        <w:t xml:space="preserve">menuliskan apa yang diketahui dan ditanyakan pada soal dengan lengkap, benar, dan tepat, (b) siswa  tipe </w:t>
      </w:r>
      <w:r w:rsidRPr="00DC0029">
        <w:rPr>
          <w:rFonts w:ascii="Cambria Math" w:hAnsi="Cambria Math"/>
          <w:i/>
          <w:sz w:val="24"/>
          <w:szCs w:val="24"/>
        </w:rPr>
        <w:t xml:space="preserve">guardian </w:t>
      </w:r>
      <w:r w:rsidRPr="00DC0029">
        <w:rPr>
          <w:rFonts w:ascii="Cambria Math" w:hAnsi="Cambria Math"/>
          <w:sz w:val="24"/>
          <w:szCs w:val="24"/>
        </w:rPr>
        <w:t xml:space="preserve">mampu menuliskan jawaban yang sesuai dengan maksud soal, (c) siswa tipe </w:t>
      </w:r>
      <w:r w:rsidRPr="00DC0029">
        <w:rPr>
          <w:rFonts w:ascii="Cambria Math" w:hAnsi="Cambria Math"/>
          <w:i/>
          <w:sz w:val="24"/>
          <w:szCs w:val="24"/>
        </w:rPr>
        <w:t xml:space="preserve">guardian </w:t>
      </w:r>
      <w:r w:rsidRPr="00DC0029">
        <w:rPr>
          <w:rFonts w:ascii="Cambria Math" w:hAnsi="Cambria Math"/>
          <w:sz w:val="24"/>
          <w:szCs w:val="24"/>
        </w:rPr>
        <w:t xml:space="preserve">mampu menuliskan alasan-alasan dalam menjawab soal dengan benar dan tepat, (d) siswa tipe </w:t>
      </w:r>
      <w:r w:rsidRPr="00DC0029">
        <w:rPr>
          <w:rFonts w:ascii="Cambria Math" w:hAnsi="Cambria Math"/>
          <w:i/>
          <w:sz w:val="24"/>
          <w:szCs w:val="24"/>
        </w:rPr>
        <w:t xml:space="preserve">guardian </w:t>
      </w:r>
      <w:r w:rsidRPr="00DC0029">
        <w:rPr>
          <w:rFonts w:ascii="Cambria Math" w:hAnsi="Cambria Math"/>
          <w:sz w:val="24"/>
          <w:szCs w:val="24"/>
        </w:rPr>
        <w:t xml:space="preserve">mampu membuat gambar yang relevan dengan soal, (e) siswa tipe </w:t>
      </w:r>
      <w:r w:rsidRPr="00DC0029">
        <w:rPr>
          <w:rFonts w:ascii="Cambria Math" w:hAnsi="Cambria Math"/>
          <w:i/>
          <w:sz w:val="24"/>
          <w:szCs w:val="24"/>
        </w:rPr>
        <w:t xml:space="preserve">guardian </w:t>
      </w:r>
      <w:r w:rsidRPr="00DC0029">
        <w:rPr>
          <w:rFonts w:ascii="Cambria Math" w:hAnsi="Cambria Math"/>
          <w:sz w:val="24"/>
          <w:szCs w:val="24"/>
        </w:rPr>
        <w:t xml:space="preserve">mampu menuliskan istilah-istilah dan simbol-simbol matematika dalam menjawab soal dengan benar dan tepat, dan (f) siswa tipe </w:t>
      </w:r>
      <w:r w:rsidRPr="00DC0029">
        <w:rPr>
          <w:rFonts w:ascii="Cambria Math" w:hAnsi="Cambria Math"/>
          <w:i/>
          <w:sz w:val="24"/>
          <w:szCs w:val="24"/>
        </w:rPr>
        <w:t xml:space="preserve">guardian </w:t>
      </w:r>
      <w:r w:rsidRPr="00DC0029">
        <w:rPr>
          <w:rFonts w:ascii="Cambria Math" w:hAnsi="Cambria Math"/>
          <w:sz w:val="24"/>
          <w:szCs w:val="24"/>
        </w:rPr>
        <w:t xml:space="preserve">tidak mampu dalam membuat simpulan secara tertulis dengan bahasa sendiri; (2) Kemampuan komunikasi matematis dari tipe kepribadian </w:t>
      </w:r>
      <w:r w:rsidRPr="00DC0029">
        <w:rPr>
          <w:rFonts w:ascii="Cambria Math" w:hAnsi="Cambria Math"/>
          <w:i/>
          <w:sz w:val="24"/>
          <w:szCs w:val="24"/>
        </w:rPr>
        <w:t>Idealist</w:t>
      </w:r>
      <w:r w:rsidRPr="00DC0029">
        <w:rPr>
          <w:rFonts w:ascii="Cambria Math" w:hAnsi="Cambria Math"/>
          <w:sz w:val="24"/>
          <w:szCs w:val="24"/>
        </w:rPr>
        <w:t xml:space="preserve">, yaitu (a) siswa tipe </w:t>
      </w:r>
      <w:r w:rsidRPr="00DC0029">
        <w:rPr>
          <w:rFonts w:ascii="Cambria Math" w:hAnsi="Cambria Math"/>
          <w:i/>
          <w:sz w:val="24"/>
          <w:szCs w:val="24"/>
        </w:rPr>
        <w:t xml:space="preserve">Idealist </w:t>
      </w:r>
      <w:r w:rsidRPr="00DC0029">
        <w:rPr>
          <w:rFonts w:ascii="Cambria Math" w:hAnsi="Cambria Math"/>
          <w:sz w:val="24"/>
          <w:szCs w:val="24"/>
        </w:rPr>
        <w:t xml:space="preserve">mampu menuliskan apa yang diketahui dan ditanyakan pada soal dengan lengkap, benar, dan tepat, (b) siswa tipe </w:t>
      </w:r>
      <w:r w:rsidRPr="00DC0029">
        <w:rPr>
          <w:rFonts w:ascii="Cambria Math" w:hAnsi="Cambria Math"/>
          <w:i/>
          <w:sz w:val="24"/>
          <w:szCs w:val="24"/>
        </w:rPr>
        <w:t xml:space="preserve">Idealist </w:t>
      </w:r>
      <w:r w:rsidRPr="00DC0029">
        <w:rPr>
          <w:rFonts w:ascii="Cambria Math" w:hAnsi="Cambria Math"/>
          <w:sz w:val="24"/>
          <w:szCs w:val="24"/>
        </w:rPr>
        <w:t xml:space="preserve">mampu menuliskan jawaban yang sesuai dengan maksud soal, (c) siswa tipe </w:t>
      </w:r>
      <w:r w:rsidRPr="00DC0029">
        <w:rPr>
          <w:rFonts w:ascii="Cambria Math" w:hAnsi="Cambria Math"/>
          <w:i/>
          <w:sz w:val="24"/>
          <w:szCs w:val="24"/>
        </w:rPr>
        <w:t xml:space="preserve">Idealist </w:t>
      </w:r>
      <w:r w:rsidRPr="00DC0029">
        <w:rPr>
          <w:rFonts w:ascii="Cambria Math" w:hAnsi="Cambria Math"/>
          <w:sz w:val="24"/>
          <w:szCs w:val="24"/>
        </w:rPr>
        <w:t>tidak</w:t>
      </w:r>
      <w:r w:rsidRPr="00DC0029">
        <w:rPr>
          <w:rFonts w:ascii="Cambria Math" w:hAnsi="Cambria Math"/>
          <w:i/>
          <w:sz w:val="24"/>
          <w:szCs w:val="24"/>
        </w:rPr>
        <w:t xml:space="preserve"> </w:t>
      </w:r>
      <w:r w:rsidRPr="00DC0029">
        <w:rPr>
          <w:rFonts w:ascii="Cambria Math" w:hAnsi="Cambria Math"/>
          <w:sz w:val="24"/>
          <w:szCs w:val="24"/>
        </w:rPr>
        <w:t>mampu menuliskan alasan-alasan dalam menjawab soal</w:t>
      </w:r>
      <w:r w:rsidR="00AB2CE6" w:rsidRPr="00DC0029">
        <w:rPr>
          <w:rFonts w:ascii="Cambria Math" w:hAnsi="Cambria Math"/>
          <w:sz w:val="24"/>
          <w:szCs w:val="24"/>
        </w:rPr>
        <w:t>,</w:t>
      </w:r>
      <w:r w:rsidRPr="00DC0029">
        <w:rPr>
          <w:rFonts w:ascii="Cambria Math" w:hAnsi="Cambria Math"/>
          <w:sz w:val="24"/>
          <w:szCs w:val="24"/>
        </w:rPr>
        <w:t xml:space="preserve"> (d) siswa tipe </w:t>
      </w:r>
      <w:r w:rsidRPr="00DC0029">
        <w:rPr>
          <w:rFonts w:ascii="Cambria Math" w:hAnsi="Cambria Math"/>
          <w:i/>
          <w:sz w:val="24"/>
          <w:szCs w:val="24"/>
        </w:rPr>
        <w:t xml:space="preserve">Idealist </w:t>
      </w:r>
      <w:r w:rsidRPr="00DC0029">
        <w:rPr>
          <w:rFonts w:ascii="Cambria Math" w:hAnsi="Cambria Math"/>
          <w:sz w:val="24"/>
          <w:szCs w:val="24"/>
        </w:rPr>
        <w:t xml:space="preserve">mampu membuat gambar yang relevan dengan soal, (e) siswa tipe </w:t>
      </w:r>
      <w:r w:rsidR="00AB2CE6" w:rsidRPr="00DC0029">
        <w:rPr>
          <w:rFonts w:ascii="Cambria Math" w:hAnsi="Cambria Math"/>
          <w:i/>
          <w:sz w:val="24"/>
          <w:szCs w:val="24"/>
        </w:rPr>
        <w:t xml:space="preserve">Idealist </w:t>
      </w:r>
      <w:r w:rsidRPr="00DC0029">
        <w:rPr>
          <w:rFonts w:ascii="Cambria Math" w:hAnsi="Cambria Math"/>
          <w:sz w:val="24"/>
          <w:szCs w:val="24"/>
        </w:rPr>
        <w:t>mampu menuliskan istilah-istilah dan simbol-simbol matematika dalam menjawab soal</w:t>
      </w:r>
      <w:r w:rsidR="00AB2CE6" w:rsidRPr="00DC0029">
        <w:rPr>
          <w:rFonts w:ascii="Cambria Math" w:hAnsi="Cambria Math"/>
          <w:sz w:val="24"/>
          <w:szCs w:val="24"/>
        </w:rPr>
        <w:t xml:space="preserve"> namun kurang tepat,</w:t>
      </w:r>
      <w:r w:rsidRPr="00DC0029">
        <w:rPr>
          <w:rFonts w:ascii="Cambria Math" w:hAnsi="Cambria Math"/>
          <w:sz w:val="24"/>
          <w:szCs w:val="24"/>
        </w:rPr>
        <w:t xml:space="preserve"> (f) siswa tipe </w:t>
      </w:r>
      <w:r w:rsidR="00AB2CE6" w:rsidRPr="00DC0029">
        <w:rPr>
          <w:rFonts w:ascii="Cambria Math" w:hAnsi="Cambria Math"/>
          <w:i/>
          <w:sz w:val="24"/>
          <w:szCs w:val="24"/>
        </w:rPr>
        <w:t xml:space="preserve">Idealist </w:t>
      </w:r>
      <w:r w:rsidRPr="00DC0029">
        <w:rPr>
          <w:rFonts w:ascii="Cambria Math" w:hAnsi="Cambria Math"/>
          <w:sz w:val="24"/>
          <w:szCs w:val="24"/>
        </w:rPr>
        <w:t>mampu dalam membuat simpulan secara tertulis dengan bahasa sendiri</w:t>
      </w:r>
      <w:r w:rsidR="00AB2CE6" w:rsidRPr="00DC0029">
        <w:rPr>
          <w:rFonts w:ascii="Cambria Math" w:hAnsi="Cambria Math"/>
          <w:sz w:val="24"/>
          <w:szCs w:val="24"/>
        </w:rPr>
        <w:t xml:space="preserve"> namun kurang tepat</w:t>
      </w:r>
      <w:r w:rsidRPr="00DC0029">
        <w:rPr>
          <w:rFonts w:ascii="Cambria Math" w:hAnsi="Cambria Math"/>
          <w:sz w:val="24"/>
          <w:szCs w:val="24"/>
        </w:rPr>
        <w:t>.</w:t>
      </w:r>
    </w:p>
    <w:p w:rsidR="00AB2CE6" w:rsidRPr="00DC0029" w:rsidRDefault="00AB2CE6" w:rsidP="006A4E2C">
      <w:pPr>
        <w:pStyle w:val="ListParagraph"/>
        <w:tabs>
          <w:tab w:val="left" w:pos="567"/>
        </w:tabs>
        <w:spacing w:after="200" w:line="240" w:lineRule="auto"/>
        <w:ind w:left="0" w:firstLine="0"/>
        <w:rPr>
          <w:rFonts w:ascii="Cambria Math" w:hAnsi="Cambria Math" w:cs="Times New Roman"/>
          <w:sz w:val="24"/>
          <w:szCs w:val="24"/>
        </w:rPr>
      </w:pPr>
      <w:r w:rsidRPr="00DC0029">
        <w:rPr>
          <w:rFonts w:ascii="Cambria Math" w:hAnsi="Cambria Math"/>
          <w:sz w:val="24"/>
          <w:szCs w:val="24"/>
        </w:rPr>
        <w:tab/>
        <w:t xml:space="preserve">Adapun saran dari penelitian ini adalah sebagai berikut: (1) </w:t>
      </w:r>
      <w:r w:rsidRPr="00DC0029">
        <w:rPr>
          <w:rFonts w:ascii="Cambria Math" w:hAnsi="Cambria Math" w:cs="Times New Roman"/>
          <w:sz w:val="24"/>
          <w:szCs w:val="24"/>
        </w:rPr>
        <w:t xml:space="preserve">Bagi sekolah, dengan adanya hasil penelitian ini hendaknya dapat dijadikan sebagai masukan dan pertimbangan sebagai salah satu bahan alternatif dalam kemajuan semua mata pelajaran terutama matematika serta dapat digunakan sebagai acuan untuk lebih meningkatkan kemampuan komunikasi matematis peserta didik; (2) Bagi guru matematika, sebagai masukan untuk lebih membantu peserta didik dalam pembentukan dan pembiasaan untuk meningkatkan kemampuan komunikasi matematis yang </w:t>
      </w:r>
      <w:r w:rsidRPr="00DC0029">
        <w:rPr>
          <w:rFonts w:ascii="Cambria Math" w:hAnsi="Cambria Math" w:cs="Times New Roman"/>
          <w:sz w:val="24"/>
          <w:szCs w:val="24"/>
        </w:rPr>
        <w:lastRenderedPageBreak/>
        <w:t>baik; (3) Bagi peserta didik, hendaknya dijadikan sebag</w:t>
      </w:r>
      <w:r w:rsidR="006A4E2C">
        <w:rPr>
          <w:rFonts w:ascii="Cambria Math" w:hAnsi="Cambria Math" w:cs="Times New Roman"/>
          <w:sz w:val="24"/>
          <w:szCs w:val="24"/>
        </w:rPr>
        <w:t>ai motivasi untuk mengembangkan</w:t>
      </w:r>
      <w:r w:rsidR="00F604AB">
        <w:rPr>
          <w:rFonts w:ascii="Cambria Math" w:hAnsi="Cambria Math" w:cs="Times New Roman"/>
          <w:sz w:val="24"/>
          <w:szCs w:val="24"/>
        </w:rPr>
        <w:t xml:space="preserve"> </w:t>
      </w:r>
      <w:r w:rsidRPr="00DC0029">
        <w:rPr>
          <w:rFonts w:ascii="Cambria Math" w:hAnsi="Cambria Math" w:cs="Times New Roman"/>
          <w:sz w:val="24"/>
          <w:szCs w:val="24"/>
        </w:rPr>
        <w:t>kemampuan komunikasi matematis mereka dan menelaah tipe kepribadian yang mereka miliki untuk dapat menyesuaikan dalam segala bidang mata pelajaran; (4) Bagi penulis, hendaknya dapat menambah pengetahuan dan pengealaman dalam menerapkan ilmu pengetahuan yang diperoleh di bangku kuliah terhadap masalah yang dihadapi di dunia pendidikan secara nyata dan menjadi bekal dimasa mendatang serta dapat melaksanakan penelitian lebih lanjut; dan (5) Bagi peneliti selanjutnya, setelah diketahuinya karakteristik kemampuan komunikasi matematis siswa dengan tipe tertentu, penelitian dapat dilanjutkan dengan model pembelajaran matematika yang sesuai berdasarkan penggolongan tipe kepribadian, serta perangkat pembelajaran yang sesuai dengan model pembelajaran.</w:t>
      </w:r>
    </w:p>
    <w:p w:rsidR="00AB2CE6" w:rsidRPr="00DC0029" w:rsidRDefault="00AB2CE6" w:rsidP="00DC0029">
      <w:pPr>
        <w:pStyle w:val="PythagorasHeading1"/>
        <w:rPr>
          <w:rFonts w:ascii="Cambria Math" w:hAnsi="Cambria Math"/>
          <w:sz w:val="24"/>
          <w:szCs w:val="24"/>
          <w:lang w:val="id-ID"/>
        </w:rPr>
      </w:pPr>
      <w:r w:rsidRPr="00DC0029">
        <w:rPr>
          <w:rFonts w:ascii="Cambria Math" w:hAnsi="Cambria Math"/>
          <w:sz w:val="24"/>
          <w:szCs w:val="24"/>
          <w:lang w:val="id-ID"/>
        </w:rPr>
        <w:t>D</w:t>
      </w:r>
      <w:r w:rsidRPr="00DC0029">
        <w:rPr>
          <w:rFonts w:ascii="Cambria Math" w:hAnsi="Cambria Math"/>
          <w:sz w:val="24"/>
          <w:szCs w:val="24"/>
        </w:rPr>
        <w:t xml:space="preserve">AFTAR </w:t>
      </w:r>
      <w:r w:rsidRPr="00DC0029">
        <w:rPr>
          <w:rFonts w:ascii="Cambria Math" w:hAnsi="Cambria Math"/>
          <w:sz w:val="24"/>
          <w:szCs w:val="24"/>
          <w:lang w:val="id-ID"/>
        </w:rPr>
        <w:t>P</w:t>
      </w:r>
      <w:r w:rsidRPr="00DC0029">
        <w:rPr>
          <w:rFonts w:ascii="Cambria Math" w:hAnsi="Cambria Math"/>
          <w:sz w:val="24"/>
          <w:szCs w:val="24"/>
        </w:rPr>
        <w:t>USTAKA</w:t>
      </w:r>
    </w:p>
    <w:p w:rsidR="00C224D4" w:rsidRPr="00011C78" w:rsidRDefault="00B31C61" w:rsidP="009D5FBB">
      <w:pPr>
        <w:pStyle w:val="Bibliography"/>
        <w:ind w:left="567" w:hanging="567"/>
        <w:jc w:val="both"/>
        <w:rPr>
          <w:rFonts w:ascii="Cambria Math" w:hAnsi="Cambria Math"/>
          <w:lang w:val="id-ID"/>
        </w:rPr>
      </w:pPr>
      <w:r w:rsidRPr="00B31C61">
        <w:rPr>
          <w:rFonts w:ascii="Cambria Math" w:hAnsi="Cambria Math"/>
          <w:lang w:val="id-ID"/>
        </w:rPr>
        <w:fldChar w:fldCharType="begin"/>
      </w:r>
      <w:r w:rsidR="009646A8">
        <w:rPr>
          <w:rFonts w:ascii="Cambria Math" w:hAnsi="Cambria Math"/>
          <w:lang w:val="id-ID"/>
        </w:rPr>
        <w:instrText xml:space="preserve"> ADDIN ZOTERO_BIBL {"uncited":[],"omitted":[],"custom":[]} CSL_BIBLIOGRAPHY </w:instrText>
      </w:r>
      <w:r w:rsidRPr="00B31C61">
        <w:rPr>
          <w:rFonts w:ascii="Cambria Math" w:hAnsi="Cambria Math"/>
          <w:lang w:val="id-ID"/>
        </w:rPr>
        <w:fldChar w:fldCharType="separate"/>
      </w:r>
      <w:r w:rsidR="009646A8" w:rsidRPr="009646A8">
        <w:rPr>
          <w:rFonts w:ascii="Cambria Math" w:hAnsi="Cambria Math"/>
        </w:rPr>
        <w:t xml:space="preserve">Aziz, Abdul, Tri Atmojo Kusmayadi, dan Imam Sujadi. </w:t>
      </w:r>
      <w:r w:rsidR="009646A8">
        <w:rPr>
          <w:rFonts w:ascii="Cambria Math" w:hAnsi="Cambria Math"/>
          <w:lang w:val="id-ID"/>
        </w:rPr>
        <w:t>(2014).</w:t>
      </w:r>
      <w:r w:rsidR="009646A8" w:rsidRPr="009646A8">
        <w:rPr>
          <w:rFonts w:ascii="Cambria Math" w:hAnsi="Cambria Math"/>
        </w:rPr>
        <w:t>Proses Berpikir Kreatif dalam Pemecahan Masalah Matematika Ditinjau dari Tipe Kepribadian Dimensi Myer-Briggs Siswa Kelas VIII MTs Nw Suralaga Lombok Ti</w:t>
      </w:r>
      <w:r w:rsidR="009646A8">
        <w:rPr>
          <w:rFonts w:ascii="Cambria Math" w:hAnsi="Cambria Math"/>
        </w:rPr>
        <w:t xml:space="preserve">mur Tahun Pelajaran 2013/2014. </w:t>
      </w:r>
      <w:r w:rsidR="009646A8" w:rsidRPr="009646A8">
        <w:rPr>
          <w:rFonts w:ascii="Cambria Math" w:hAnsi="Cambria Math"/>
          <w:i/>
          <w:iCs/>
        </w:rPr>
        <w:t>Jurnal Pembelajaran Matematika</w:t>
      </w:r>
      <w:r w:rsidR="009646A8" w:rsidRPr="009646A8">
        <w:rPr>
          <w:rFonts w:ascii="Cambria Math" w:hAnsi="Cambria Math"/>
        </w:rPr>
        <w:t xml:space="preserve"> </w:t>
      </w:r>
      <w:r w:rsidR="009646A8">
        <w:rPr>
          <w:rFonts w:ascii="Cambria Math" w:hAnsi="Cambria Math"/>
          <w:lang w:val="id-ID"/>
        </w:rPr>
        <w:t xml:space="preserve"> Vol. </w:t>
      </w:r>
      <w:r w:rsidR="009646A8">
        <w:rPr>
          <w:rFonts w:ascii="Cambria Math" w:hAnsi="Cambria Math"/>
        </w:rPr>
        <w:t>2, No. 10, 2014</w:t>
      </w:r>
      <w:r w:rsidR="009646A8" w:rsidRPr="009646A8">
        <w:rPr>
          <w:rFonts w:ascii="Cambria Math" w:hAnsi="Cambria Math"/>
        </w:rPr>
        <w:t>.</w:t>
      </w:r>
    </w:p>
    <w:p w:rsidR="00011C78" w:rsidRPr="009D5FBB" w:rsidRDefault="00C224D4" w:rsidP="009D5FBB">
      <w:pPr>
        <w:pStyle w:val="Bibliography"/>
        <w:ind w:left="567" w:hanging="567"/>
        <w:jc w:val="both"/>
        <w:rPr>
          <w:rFonts w:ascii="Cambria Math" w:hAnsi="Cambria Math"/>
          <w:lang w:val="id-ID"/>
        </w:rPr>
      </w:pPr>
      <w:r>
        <w:rPr>
          <w:rFonts w:ascii="Cambria Math" w:hAnsi="Cambria Math"/>
        </w:rPr>
        <w:t>Bates</w:t>
      </w:r>
      <w:r>
        <w:rPr>
          <w:rFonts w:ascii="Cambria Math" w:hAnsi="Cambria Math"/>
          <w:lang w:val="id-ID"/>
        </w:rPr>
        <w:t xml:space="preserve"> &amp; </w:t>
      </w:r>
      <w:r w:rsidR="009646A8" w:rsidRPr="009646A8">
        <w:rPr>
          <w:rFonts w:ascii="Cambria Math" w:hAnsi="Cambria Math"/>
        </w:rPr>
        <w:t xml:space="preserve">David Keirsey. </w:t>
      </w:r>
      <w:r>
        <w:rPr>
          <w:rFonts w:ascii="Cambria Math" w:hAnsi="Cambria Math"/>
          <w:lang w:val="id-ID"/>
        </w:rPr>
        <w:t xml:space="preserve">(1984). </w:t>
      </w:r>
      <w:r w:rsidR="009646A8" w:rsidRPr="009646A8">
        <w:rPr>
          <w:rFonts w:ascii="Cambria Math" w:hAnsi="Cambria Math"/>
          <w:i/>
          <w:iCs/>
        </w:rPr>
        <w:t>Please Understand Me</w:t>
      </w:r>
      <w:r w:rsidR="009646A8" w:rsidRPr="009646A8">
        <w:rPr>
          <w:rFonts w:ascii="Cambria Math" w:hAnsi="Cambria Math"/>
        </w:rPr>
        <w:t xml:space="preserve">. California: Promotheus </w:t>
      </w:r>
      <w:r>
        <w:rPr>
          <w:rFonts w:ascii="Cambria Math" w:hAnsi="Cambria Math"/>
        </w:rPr>
        <w:t>Nemesis Book Comapa</w:t>
      </w:r>
      <w:r w:rsidR="009646A8" w:rsidRPr="009646A8">
        <w:rPr>
          <w:rFonts w:ascii="Cambria Math" w:hAnsi="Cambria Math"/>
        </w:rPr>
        <w:t>.</w:t>
      </w:r>
    </w:p>
    <w:p w:rsidR="00C224D4" w:rsidRPr="009D5FBB" w:rsidRDefault="00C224D4" w:rsidP="009D5FBB">
      <w:pPr>
        <w:pStyle w:val="Bibliography"/>
        <w:ind w:left="567" w:hanging="567"/>
        <w:jc w:val="both"/>
        <w:rPr>
          <w:rFonts w:ascii="Cambria Math" w:hAnsi="Cambria Math"/>
          <w:lang w:val="id-ID"/>
        </w:rPr>
      </w:pPr>
      <w:r w:rsidRPr="00C9478B">
        <w:rPr>
          <w:rFonts w:ascii="Cambria Math" w:hAnsi="Cambria Math"/>
        </w:rPr>
        <w:t xml:space="preserve">Pratiwi, Dona Dinda. </w:t>
      </w:r>
      <w:r w:rsidRPr="00C9478B">
        <w:rPr>
          <w:rFonts w:ascii="Cambria Math" w:hAnsi="Cambria Math"/>
          <w:lang w:val="id-ID"/>
        </w:rPr>
        <w:t xml:space="preserve">(2015). </w:t>
      </w:r>
      <w:r w:rsidRPr="00C9478B">
        <w:rPr>
          <w:rFonts w:ascii="Cambria Math" w:hAnsi="Cambria Math"/>
        </w:rPr>
        <w:t>Analisis kemampuan</w:t>
      </w:r>
      <w:r w:rsidRPr="00C9478B">
        <w:rPr>
          <w:rFonts w:ascii="Cambria Math" w:hAnsi="Cambria Math"/>
          <w:lang w:val="id-ID"/>
        </w:rPr>
        <w:t xml:space="preserve"> </w:t>
      </w:r>
      <w:r w:rsidR="009646A8" w:rsidRPr="00C9478B">
        <w:rPr>
          <w:rFonts w:ascii="Cambria Math" w:hAnsi="Cambria Math"/>
        </w:rPr>
        <w:t xml:space="preserve">komunikasi matematis dalam pemecahan masalah matematika sesuai dengan gaya kognitif dan gender.” </w:t>
      </w:r>
      <w:r w:rsidR="009646A8" w:rsidRPr="00C9478B">
        <w:rPr>
          <w:rFonts w:ascii="Cambria Math" w:hAnsi="Cambria Math"/>
          <w:i/>
          <w:iCs/>
        </w:rPr>
        <w:t xml:space="preserve">Al-Jabar: </w:t>
      </w:r>
      <w:r w:rsidR="009646A8" w:rsidRPr="00C9478B">
        <w:rPr>
          <w:rFonts w:ascii="Cambria Math" w:hAnsi="Cambria Math"/>
          <w:i/>
          <w:iCs/>
        </w:rPr>
        <w:lastRenderedPageBreak/>
        <w:t>Jurnal Pendidikan Matematika</w:t>
      </w:r>
      <w:r w:rsidR="009646A8" w:rsidRPr="00C9478B">
        <w:rPr>
          <w:rFonts w:ascii="Cambria Math" w:hAnsi="Cambria Math"/>
        </w:rPr>
        <w:t xml:space="preserve"> </w:t>
      </w:r>
      <w:r w:rsidRPr="00C9478B">
        <w:rPr>
          <w:rFonts w:ascii="Cambria Math" w:hAnsi="Cambria Math"/>
          <w:lang w:val="id-ID"/>
        </w:rPr>
        <w:t xml:space="preserve">Vol. </w:t>
      </w:r>
      <w:r w:rsidRPr="00C9478B">
        <w:rPr>
          <w:rFonts w:ascii="Cambria Math" w:hAnsi="Cambria Math"/>
        </w:rPr>
        <w:t xml:space="preserve">6, </w:t>
      </w:r>
      <w:r w:rsidRPr="00C9478B">
        <w:rPr>
          <w:rFonts w:ascii="Cambria Math" w:hAnsi="Cambria Math"/>
          <w:lang w:val="id-ID"/>
        </w:rPr>
        <w:t>N</w:t>
      </w:r>
      <w:r w:rsidRPr="00C9478B">
        <w:rPr>
          <w:rFonts w:ascii="Cambria Math" w:hAnsi="Cambria Math"/>
        </w:rPr>
        <w:t>o. 2</w:t>
      </w:r>
      <w:r w:rsidRPr="00C9478B">
        <w:rPr>
          <w:rFonts w:ascii="Cambria Math" w:hAnsi="Cambria Math"/>
          <w:lang w:val="id-ID"/>
        </w:rPr>
        <w:t xml:space="preserve">, </w:t>
      </w:r>
      <w:r w:rsidR="009646A8" w:rsidRPr="00C9478B">
        <w:rPr>
          <w:rFonts w:ascii="Cambria Math" w:hAnsi="Cambria Math"/>
        </w:rPr>
        <w:t>2</w:t>
      </w:r>
      <w:r w:rsidRPr="00C9478B">
        <w:rPr>
          <w:rFonts w:ascii="Cambria Math" w:hAnsi="Cambria Math"/>
        </w:rPr>
        <w:t>015</w:t>
      </w:r>
      <w:r w:rsidRPr="00C9478B">
        <w:rPr>
          <w:rFonts w:ascii="Cambria Math" w:hAnsi="Cambria Math"/>
          <w:lang w:val="id-ID"/>
        </w:rPr>
        <w:t>,</w:t>
      </w:r>
      <w:r w:rsidR="009646A8" w:rsidRPr="00C9478B">
        <w:rPr>
          <w:rFonts w:ascii="Cambria Math" w:hAnsi="Cambria Math"/>
        </w:rPr>
        <w:t xml:space="preserve"> 131–142.</w:t>
      </w:r>
    </w:p>
    <w:p w:rsidR="00C224D4" w:rsidRPr="009D5FBB" w:rsidRDefault="00C224D4" w:rsidP="009D5FBB">
      <w:pPr>
        <w:pStyle w:val="Bibliography"/>
        <w:ind w:left="567" w:hanging="567"/>
        <w:jc w:val="both"/>
        <w:rPr>
          <w:rFonts w:ascii="Cambria Math" w:hAnsi="Cambria Math"/>
          <w:lang w:val="id-ID"/>
        </w:rPr>
      </w:pPr>
      <w:r w:rsidRPr="00C9478B">
        <w:rPr>
          <w:rFonts w:ascii="Cambria Math" w:hAnsi="Cambria Math"/>
        </w:rPr>
        <w:t xml:space="preserve">Putra, Rizky Wahyu Yunian. </w:t>
      </w:r>
      <w:r w:rsidRPr="00C9478B">
        <w:rPr>
          <w:rFonts w:ascii="Cambria Math" w:hAnsi="Cambria Math"/>
          <w:lang w:val="id-ID"/>
        </w:rPr>
        <w:t xml:space="preserve">(2017). </w:t>
      </w:r>
      <w:r w:rsidRPr="00C9478B">
        <w:rPr>
          <w:rFonts w:ascii="Cambria Math" w:hAnsi="Cambria Math"/>
        </w:rPr>
        <w:t xml:space="preserve">Analisis Proses Berpikir Kreatif Dalam Memecahkan Masalah Matematika Ditinjau Dari Tipe Kepribadian Guardian </w:t>
      </w:r>
      <w:r w:rsidRPr="00C9478B">
        <w:rPr>
          <w:rFonts w:ascii="Cambria Math" w:hAnsi="Cambria Math"/>
          <w:lang w:val="id-ID"/>
        </w:rPr>
        <w:t>d</w:t>
      </w:r>
      <w:r w:rsidRPr="00C9478B">
        <w:rPr>
          <w:rFonts w:ascii="Cambria Math" w:hAnsi="Cambria Math"/>
        </w:rPr>
        <w:t>an Idealis.</w:t>
      </w:r>
      <w:r w:rsidR="009646A8" w:rsidRPr="00C9478B">
        <w:rPr>
          <w:rFonts w:ascii="Cambria Math" w:hAnsi="Cambria Math"/>
        </w:rPr>
        <w:t xml:space="preserve"> </w:t>
      </w:r>
      <w:r w:rsidR="009646A8" w:rsidRPr="00C9478B">
        <w:rPr>
          <w:rFonts w:ascii="Cambria Math" w:hAnsi="Cambria Math"/>
          <w:i/>
          <w:iCs/>
        </w:rPr>
        <w:t>Nabla Dewantara: Jurnal Pendidikan Matematika</w:t>
      </w:r>
      <w:r w:rsidRPr="00C9478B">
        <w:rPr>
          <w:rFonts w:ascii="Cambria Math" w:hAnsi="Cambria Math"/>
        </w:rPr>
        <w:t xml:space="preserve"> </w:t>
      </w:r>
      <w:r w:rsidRPr="00C9478B">
        <w:rPr>
          <w:rFonts w:ascii="Cambria Math" w:hAnsi="Cambria Math"/>
          <w:lang w:val="id-ID"/>
        </w:rPr>
        <w:t xml:space="preserve">Vol. </w:t>
      </w:r>
      <w:r w:rsidRPr="00C9478B">
        <w:rPr>
          <w:rFonts w:ascii="Cambria Math" w:hAnsi="Cambria Math"/>
        </w:rPr>
        <w:t xml:space="preserve">2, </w:t>
      </w:r>
      <w:r w:rsidRPr="00C9478B">
        <w:rPr>
          <w:rFonts w:ascii="Cambria Math" w:hAnsi="Cambria Math"/>
          <w:lang w:val="id-ID"/>
        </w:rPr>
        <w:t>N</w:t>
      </w:r>
      <w:r w:rsidRPr="00C9478B">
        <w:rPr>
          <w:rFonts w:ascii="Cambria Math" w:hAnsi="Cambria Math"/>
        </w:rPr>
        <w:t>o. 1 2017</w:t>
      </w:r>
      <w:r w:rsidRPr="00C9478B">
        <w:rPr>
          <w:rFonts w:ascii="Cambria Math" w:hAnsi="Cambria Math"/>
          <w:lang w:val="id-ID"/>
        </w:rPr>
        <w:t xml:space="preserve">, </w:t>
      </w:r>
      <w:r w:rsidR="009646A8" w:rsidRPr="00C9478B">
        <w:rPr>
          <w:rFonts w:ascii="Cambria Math" w:hAnsi="Cambria Math"/>
        </w:rPr>
        <w:t>52–65.</w:t>
      </w:r>
    </w:p>
    <w:p w:rsidR="00C224D4" w:rsidRPr="009D5FBB" w:rsidRDefault="009646A8" w:rsidP="009D5FBB">
      <w:pPr>
        <w:pStyle w:val="Bibliography"/>
        <w:ind w:left="567" w:hanging="567"/>
        <w:jc w:val="both"/>
        <w:rPr>
          <w:rFonts w:ascii="Cambria Math" w:hAnsi="Cambria Math"/>
          <w:lang w:val="id-ID"/>
        </w:rPr>
      </w:pPr>
      <w:r w:rsidRPr="00C9478B">
        <w:rPr>
          <w:rFonts w:ascii="Cambria Math" w:hAnsi="Cambria Math"/>
        </w:rPr>
        <w:t xml:space="preserve">Soedjadi R. </w:t>
      </w:r>
      <w:r w:rsidR="00C224D4" w:rsidRPr="00C9478B">
        <w:rPr>
          <w:rFonts w:ascii="Cambria Math" w:hAnsi="Cambria Math"/>
          <w:lang w:val="id-ID"/>
        </w:rPr>
        <w:t xml:space="preserve"> (2000). </w:t>
      </w:r>
      <w:r w:rsidRPr="00C9478B">
        <w:rPr>
          <w:rFonts w:ascii="Cambria Math" w:hAnsi="Cambria Math"/>
          <w:i/>
          <w:iCs/>
        </w:rPr>
        <w:t>Kiat Pendidikan Matematika di Indonesia Konstatasi Keadaan Masa Kini Menuju Harapan Masa Depan</w:t>
      </w:r>
      <w:r w:rsidRPr="00C9478B">
        <w:rPr>
          <w:rFonts w:ascii="Cambria Math" w:hAnsi="Cambria Math"/>
        </w:rPr>
        <w:t>. Jakarta: Direktorat Jenderal Pendidikan Tinggi Depar</w:t>
      </w:r>
      <w:r w:rsidR="00C224D4" w:rsidRPr="00C9478B">
        <w:rPr>
          <w:rFonts w:ascii="Cambria Math" w:hAnsi="Cambria Math"/>
        </w:rPr>
        <w:t>temen Pendidikan Nasional</w:t>
      </w:r>
      <w:r w:rsidRPr="00C9478B">
        <w:rPr>
          <w:rFonts w:ascii="Cambria Math" w:hAnsi="Cambria Math"/>
        </w:rPr>
        <w:t>.</w:t>
      </w:r>
    </w:p>
    <w:p w:rsidR="00C9478B" w:rsidRPr="009D5FBB" w:rsidRDefault="009646A8" w:rsidP="009D5FBB">
      <w:pPr>
        <w:pStyle w:val="Bibliography"/>
        <w:ind w:left="567" w:hanging="567"/>
        <w:jc w:val="both"/>
        <w:rPr>
          <w:rFonts w:ascii="Cambria Math" w:hAnsi="Cambria Math"/>
          <w:lang w:val="id-ID"/>
        </w:rPr>
      </w:pPr>
      <w:r w:rsidRPr="00C9478B">
        <w:rPr>
          <w:rFonts w:ascii="Cambria Math" w:hAnsi="Cambria Math"/>
        </w:rPr>
        <w:t xml:space="preserve">Sugiyono. </w:t>
      </w:r>
      <w:r w:rsidR="00C224D4" w:rsidRPr="00C9478B">
        <w:rPr>
          <w:rFonts w:ascii="Cambria Math" w:hAnsi="Cambria Math"/>
          <w:lang w:val="id-ID"/>
        </w:rPr>
        <w:t xml:space="preserve">(2015). </w:t>
      </w:r>
      <w:r w:rsidRPr="00C9478B">
        <w:rPr>
          <w:rFonts w:ascii="Cambria Math" w:hAnsi="Cambria Math"/>
          <w:i/>
          <w:iCs/>
        </w:rPr>
        <w:t>Metode Penelitian Kuantitatif Kualitatif dan R&amp;D</w:t>
      </w:r>
      <w:r w:rsidR="00C224D4" w:rsidRPr="00C9478B">
        <w:rPr>
          <w:rFonts w:ascii="Cambria Math" w:hAnsi="Cambria Math"/>
        </w:rPr>
        <w:t>. Bandung: Alfabeta</w:t>
      </w:r>
      <w:r w:rsidRPr="00C9478B">
        <w:rPr>
          <w:rFonts w:ascii="Cambria Math" w:hAnsi="Cambria Math"/>
        </w:rPr>
        <w:t>.</w:t>
      </w:r>
    </w:p>
    <w:p w:rsidR="00C9478B" w:rsidRPr="009D5FBB" w:rsidRDefault="00C224D4" w:rsidP="009D5FBB">
      <w:pPr>
        <w:pStyle w:val="Bibliography"/>
        <w:ind w:left="567" w:hanging="567"/>
        <w:jc w:val="both"/>
        <w:rPr>
          <w:rFonts w:ascii="Cambria Math" w:hAnsi="Cambria Math"/>
          <w:lang w:val="id-ID"/>
        </w:rPr>
      </w:pPr>
      <w:r w:rsidRPr="00C9478B">
        <w:rPr>
          <w:rFonts w:ascii="Cambria Math" w:hAnsi="Cambria Math"/>
        </w:rPr>
        <w:t xml:space="preserve">Supriadi, Nanang. </w:t>
      </w:r>
      <w:r w:rsidRPr="00C9478B">
        <w:rPr>
          <w:rFonts w:ascii="Cambria Math" w:hAnsi="Cambria Math"/>
          <w:lang w:val="id-ID"/>
        </w:rPr>
        <w:t xml:space="preserve">(2015). </w:t>
      </w:r>
      <w:r w:rsidR="009646A8" w:rsidRPr="00C9478B">
        <w:rPr>
          <w:rFonts w:ascii="Cambria Math" w:hAnsi="Cambria Math"/>
        </w:rPr>
        <w:t>Pembelajaran geometri berbasis geogebra sebagai upaya meningkatkan kemampuan komunikasi matematis s</w:t>
      </w:r>
      <w:r w:rsidRPr="00C9478B">
        <w:rPr>
          <w:rFonts w:ascii="Cambria Math" w:hAnsi="Cambria Math"/>
        </w:rPr>
        <w:t>iswa madrasah tsanawiyah (MTs).</w:t>
      </w:r>
      <w:r w:rsidRPr="00C9478B">
        <w:rPr>
          <w:rFonts w:ascii="Cambria Math" w:hAnsi="Cambria Math"/>
          <w:lang w:val="id-ID"/>
        </w:rPr>
        <w:t xml:space="preserve"> </w:t>
      </w:r>
      <w:r w:rsidR="009646A8" w:rsidRPr="00C9478B">
        <w:rPr>
          <w:rFonts w:ascii="Cambria Math" w:hAnsi="Cambria Math"/>
        </w:rPr>
        <w:t xml:space="preserve"> </w:t>
      </w:r>
      <w:r w:rsidR="009646A8" w:rsidRPr="00C9478B">
        <w:rPr>
          <w:rFonts w:ascii="Cambria Math" w:hAnsi="Cambria Math"/>
          <w:i/>
          <w:iCs/>
        </w:rPr>
        <w:t>Al-Jabar: Jurnal Pendidikan Matematika</w:t>
      </w:r>
      <w:r w:rsidR="009646A8" w:rsidRPr="00C9478B">
        <w:rPr>
          <w:rFonts w:ascii="Cambria Math" w:hAnsi="Cambria Math"/>
        </w:rPr>
        <w:t xml:space="preserve"> </w:t>
      </w:r>
      <w:r w:rsidRPr="00C9478B">
        <w:rPr>
          <w:rFonts w:ascii="Cambria Math" w:hAnsi="Cambria Math"/>
          <w:lang w:val="id-ID"/>
        </w:rPr>
        <w:t xml:space="preserve">Vol. </w:t>
      </w:r>
      <w:r w:rsidRPr="00C9478B">
        <w:rPr>
          <w:rFonts w:ascii="Cambria Math" w:hAnsi="Cambria Math"/>
        </w:rPr>
        <w:t xml:space="preserve">6, </w:t>
      </w:r>
      <w:r w:rsidRPr="00C9478B">
        <w:rPr>
          <w:rFonts w:ascii="Cambria Math" w:hAnsi="Cambria Math"/>
          <w:lang w:val="id-ID"/>
        </w:rPr>
        <w:t>N</w:t>
      </w:r>
      <w:r w:rsidRPr="00C9478B">
        <w:rPr>
          <w:rFonts w:ascii="Cambria Math" w:hAnsi="Cambria Math"/>
        </w:rPr>
        <w:t>o. 2</w:t>
      </w:r>
      <w:r w:rsidRPr="00C9478B">
        <w:rPr>
          <w:rFonts w:ascii="Cambria Math" w:hAnsi="Cambria Math"/>
          <w:lang w:val="id-ID"/>
        </w:rPr>
        <w:t xml:space="preserve">, </w:t>
      </w:r>
      <w:r w:rsidRPr="00C9478B">
        <w:rPr>
          <w:rFonts w:ascii="Cambria Math" w:hAnsi="Cambria Math"/>
        </w:rPr>
        <w:t>2015</w:t>
      </w:r>
      <w:r w:rsidRPr="00C9478B">
        <w:rPr>
          <w:rFonts w:ascii="Cambria Math" w:hAnsi="Cambria Math"/>
          <w:lang w:val="id-ID"/>
        </w:rPr>
        <w:t>,</w:t>
      </w:r>
      <w:r w:rsidR="009646A8" w:rsidRPr="00C9478B">
        <w:rPr>
          <w:rFonts w:ascii="Cambria Math" w:hAnsi="Cambria Math"/>
        </w:rPr>
        <w:t xml:space="preserve"> 99–110.</w:t>
      </w:r>
    </w:p>
    <w:p w:rsidR="00C224D4" w:rsidRPr="009D5FBB" w:rsidRDefault="00C9478B" w:rsidP="009D5FBB">
      <w:pPr>
        <w:pStyle w:val="Bibliography"/>
        <w:ind w:left="567" w:hanging="567"/>
        <w:jc w:val="both"/>
        <w:rPr>
          <w:rFonts w:ascii="Cambria Math" w:hAnsi="Cambria Math"/>
          <w:lang w:val="id-ID"/>
        </w:rPr>
      </w:pPr>
      <w:r w:rsidRPr="00C9478B">
        <w:rPr>
          <w:rFonts w:ascii="Cambria Math" w:hAnsi="Cambria Math"/>
          <w:lang w:val="id-ID"/>
        </w:rPr>
        <w:t xml:space="preserve">Syahri, Andi Alim. (2017). Pengaruh Penerapan Pendekatan Realistik Setting Kooperatif  Terhadap Kemampuan Komunikasi Matematika Siswa Kelas VIII. </w:t>
      </w:r>
      <w:r w:rsidR="008A59EA">
        <w:rPr>
          <w:rFonts w:ascii="Cambria Math" w:hAnsi="Cambria Math"/>
          <w:i/>
          <w:lang w:val="id-ID"/>
        </w:rPr>
        <w:t xml:space="preserve">MaPan : </w:t>
      </w:r>
      <w:r w:rsidRPr="00C9478B">
        <w:rPr>
          <w:rFonts w:ascii="Cambria Math" w:hAnsi="Cambria Math"/>
          <w:i/>
          <w:lang w:val="id-ID"/>
        </w:rPr>
        <w:t>Jurnal Matematika dan Pembelajaran</w:t>
      </w:r>
      <w:r w:rsidRPr="00C9478B">
        <w:rPr>
          <w:rFonts w:ascii="Cambria Math" w:hAnsi="Cambria Math"/>
          <w:lang w:val="id-ID"/>
        </w:rPr>
        <w:t xml:space="preserve"> Vol. 5, No. 2, December 2017, 216-235</w:t>
      </w:r>
      <w:r w:rsidRPr="00C9478B">
        <w:rPr>
          <w:rFonts w:ascii="Cambria Math" w:hAnsi="Cambria Math"/>
        </w:rPr>
        <w:t>.</w:t>
      </w:r>
    </w:p>
    <w:p w:rsidR="009646A8" w:rsidRPr="00C9478B" w:rsidRDefault="00C224D4" w:rsidP="009D5FBB">
      <w:pPr>
        <w:pStyle w:val="Bibliography"/>
        <w:ind w:left="567" w:hanging="567"/>
        <w:jc w:val="both"/>
        <w:rPr>
          <w:rFonts w:ascii="Cambria Math" w:hAnsi="Cambria Math"/>
          <w:lang w:val="id-ID"/>
        </w:rPr>
      </w:pPr>
      <w:r w:rsidRPr="00C9478B">
        <w:rPr>
          <w:rFonts w:ascii="Cambria Math" w:hAnsi="Cambria Math"/>
        </w:rPr>
        <w:t xml:space="preserve">Yuwono, Aries. </w:t>
      </w:r>
      <w:r w:rsidRPr="00C9478B">
        <w:rPr>
          <w:rFonts w:ascii="Cambria Math" w:hAnsi="Cambria Math"/>
          <w:lang w:val="id-ID"/>
        </w:rPr>
        <w:t xml:space="preserve"> (2010). </w:t>
      </w:r>
      <w:r w:rsidR="009646A8" w:rsidRPr="00C9478B">
        <w:rPr>
          <w:rFonts w:ascii="Cambria Math" w:hAnsi="Cambria Math"/>
        </w:rPr>
        <w:t>P</w:t>
      </w:r>
      <w:r w:rsidR="00F33A1A">
        <w:rPr>
          <w:rFonts w:ascii="Cambria Math" w:hAnsi="Cambria Math"/>
        </w:rPr>
        <w:t>rofil Siswa S</w:t>
      </w:r>
      <w:r w:rsidR="00F33A1A">
        <w:rPr>
          <w:rFonts w:ascii="Cambria Math" w:hAnsi="Cambria Math"/>
          <w:lang w:val="id-ID"/>
        </w:rPr>
        <w:t>MA</w:t>
      </w:r>
      <w:r w:rsidRPr="00C9478B">
        <w:rPr>
          <w:rFonts w:ascii="Cambria Math" w:hAnsi="Cambria Math"/>
        </w:rPr>
        <w:t xml:space="preserve"> </w:t>
      </w:r>
      <w:r w:rsidRPr="00C9478B">
        <w:rPr>
          <w:rFonts w:ascii="Cambria Math" w:hAnsi="Cambria Math"/>
          <w:lang w:val="id-ID"/>
        </w:rPr>
        <w:t>d</w:t>
      </w:r>
      <w:r w:rsidRPr="00C9478B">
        <w:rPr>
          <w:rFonts w:ascii="Cambria Math" w:hAnsi="Cambria Math"/>
        </w:rPr>
        <w:t>alam M</w:t>
      </w:r>
      <w:r w:rsidR="00F33A1A">
        <w:rPr>
          <w:rFonts w:ascii="Cambria Math" w:hAnsi="Cambria Math"/>
        </w:rPr>
        <w:t>emecahkan Masalah Matematika Di</w:t>
      </w:r>
      <w:r w:rsidR="00F33A1A">
        <w:rPr>
          <w:rFonts w:ascii="Cambria Math" w:hAnsi="Cambria Math"/>
          <w:lang w:val="id-ID"/>
        </w:rPr>
        <w:t>t</w:t>
      </w:r>
      <w:r w:rsidRPr="00C9478B">
        <w:rPr>
          <w:rFonts w:ascii="Cambria Math" w:hAnsi="Cambria Math"/>
        </w:rPr>
        <w:t xml:space="preserve">injau </w:t>
      </w:r>
      <w:r w:rsidRPr="00C9478B">
        <w:rPr>
          <w:rFonts w:ascii="Cambria Math" w:hAnsi="Cambria Math"/>
          <w:lang w:val="id-ID"/>
        </w:rPr>
        <w:t>d</w:t>
      </w:r>
      <w:r w:rsidRPr="00C9478B">
        <w:rPr>
          <w:rFonts w:ascii="Cambria Math" w:hAnsi="Cambria Math"/>
        </w:rPr>
        <w:t xml:space="preserve">ari Tipe Kepribadian. </w:t>
      </w:r>
      <w:r w:rsidRPr="00C9478B">
        <w:rPr>
          <w:rFonts w:ascii="Cambria Math" w:hAnsi="Cambria Math"/>
          <w:i/>
          <w:lang w:val="id-ID"/>
        </w:rPr>
        <w:t>Tesis</w:t>
      </w:r>
      <w:r w:rsidRPr="00C9478B">
        <w:rPr>
          <w:rFonts w:ascii="Cambria Math" w:hAnsi="Cambria Math"/>
          <w:lang w:val="id-ID"/>
        </w:rPr>
        <w:t xml:space="preserve">. </w:t>
      </w:r>
      <w:r w:rsidRPr="00C9478B">
        <w:rPr>
          <w:rFonts w:ascii="Cambria Math" w:hAnsi="Cambria Math"/>
        </w:rPr>
        <w:t>Universitas Sebelas Maret, 2010</w:t>
      </w:r>
      <w:r w:rsidR="009646A8" w:rsidRPr="00C9478B">
        <w:rPr>
          <w:rFonts w:ascii="Cambria Math" w:hAnsi="Cambria Math"/>
        </w:rPr>
        <w:t>.</w:t>
      </w:r>
    </w:p>
    <w:p w:rsidR="00C9478B" w:rsidRPr="00C9478B" w:rsidRDefault="00C9478B" w:rsidP="009D5FBB">
      <w:pPr>
        <w:ind w:left="567" w:hanging="567"/>
        <w:rPr>
          <w:rFonts w:ascii="Cambria Math" w:hAnsi="Cambria Math"/>
          <w:lang w:val="id-ID"/>
        </w:rPr>
      </w:pPr>
    </w:p>
    <w:p w:rsidR="00C9478B" w:rsidRPr="00C9478B" w:rsidRDefault="00C9478B" w:rsidP="009D5FBB">
      <w:pPr>
        <w:ind w:left="567" w:hanging="567"/>
        <w:rPr>
          <w:rFonts w:ascii="Cambria Math" w:hAnsi="Cambria Math"/>
          <w:lang w:val="id-ID"/>
        </w:rPr>
      </w:pPr>
    </w:p>
    <w:p w:rsidR="00AB2CE6" w:rsidRPr="00DC0029" w:rsidRDefault="00B31C61" w:rsidP="009D5FBB">
      <w:pPr>
        <w:pStyle w:val="PythagorasHeading1"/>
        <w:ind w:left="567" w:hanging="567"/>
        <w:rPr>
          <w:rFonts w:ascii="Cambria Math" w:hAnsi="Cambria Math"/>
          <w:sz w:val="24"/>
          <w:szCs w:val="24"/>
          <w:lang w:val="id-ID"/>
        </w:rPr>
      </w:pPr>
      <w:r>
        <w:rPr>
          <w:rFonts w:ascii="Cambria Math" w:hAnsi="Cambria Math"/>
          <w:sz w:val="24"/>
          <w:szCs w:val="24"/>
          <w:lang w:val="id-ID"/>
        </w:rPr>
        <w:fldChar w:fldCharType="end"/>
      </w:r>
    </w:p>
    <w:p w:rsidR="009D521D" w:rsidRPr="009D521D" w:rsidRDefault="009D521D" w:rsidP="00DC0029">
      <w:pPr>
        <w:tabs>
          <w:tab w:val="left" w:pos="0"/>
        </w:tabs>
        <w:spacing w:after="200"/>
        <w:rPr>
          <w:b/>
          <w:lang w:val="id-ID"/>
        </w:rPr>
        <w:sectPr w:rsidR="009D521D" w:rsidRPr="009D521D" w:rsidSect="00667D08">
          <w:type w:val="continuous"/>
          <w:pgSz w:w="11907" w:h="16840" w:code="9"/>
          <w:pgMar w:top="1701" w:right="1134" w:bottom="1134" w:left="1701" w:header="850" w:footer="454" w:gutter="0"/>
          <w:cols w:num="2" w:space="454"/>
          <w:docGrid w:linePitch="360"/>
        </w:sectPr>
      </w:pPr>
    </w:p>
    <w:p w:rsidR="006507CE" w:rsidRPr="00AB2CE6" w:rsidRDefault="006507CE" w:rsidP="00DC0029">
      <w:pPr>
        <w:pStyle w:val="PythagorasBody"/>
        <w:rPr>
          <w:rFonts w:ascii="Cambria" w:hAnsi="Cambria"/>
          <w:szCs w:val="22"/>
        </w:rPr>
      </w:pPr>
      <w:bookmarkStart w:id="0" w:name="_GoBack"/>
      <w:bookmarkEnd w:id="0"/>
    </w:p>
    <w:sectPr w:rsidR="006507CE" w:rsidRPr="00AB2CE6" w:rsidSect="00AB2CE6">
      <w:type w:val="continuous"/>
      <w:pgSz w:w="11907" w:h="16840" w:code="9"/>
      <w:pgMar w:top="1701" w:right="1134" w:bottom="1134" w:left="1701" w:header="850" w:footer="454"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F3" w:rsidRDefault="00C43EF3">
      <w:r>
        <w:separator/>
      </w:r>
    </w:p>
    <w:p w:rsidR="00C43EF3" w:rsidRDefault="00C43EF3"/>
  </w:endnote>
  <w:endnote w:type="continuationSeparator" w:id="0">
    <w:p w:rsidR="00C43EF3" w:rsidRDefault="00C43EF3">
      <w:r>
        <w:continuationSeparator/>
      </w:r>
    </w:p>
    <w:p w:rsidR="00C43EF3" w:rsidRDefault="00C43E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E1" w:rsidRPr="003542E1" w:rsidRDefault="003542E1" w:rsidP="003542E1">
    <w:pPr>
      <w:pStyle w:val="Footer"/>
      <w:jc w:val="center"/>
      <w:rPr>
        <w:sz w:val="20"/>
        <w:szCs w:val="20"/>
      </w:rPr>
    </w:pPr>
    <w:r w:rsidRPr="00DE4944">
      <w:rPr>
        <w:sz w:val="20"/>
        <w:szCs w:val="20"/>
      </w:rPr>
      <w:t>Copyright © 201</w:t>
    </w:r>
    <w:r>
      <w:rPr>
        <w:sz w:val="20"/>
        <w:szCs w:val="20"/>
        <w:lang w:val="id-ID"/>
      </w:rPr>
      <w:t>8</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2613</w:t>
    </w:r>
    <w:r w:rsidRPr="00DE4944">
      <w:rPr>
        <w:sz w:val="20"/>
        <w:szCs w:val="20"/>
      </w:rPr>
      <w:t>-</w:t>
    </w:r>
    <w:r>
      <w:rPr>
        <w:sz w:val="20"/>
        <w:szCs w:val="20"/>
        <w:lang w:val="id-ID"/>
      </w:rPr>
      <w:t>9073</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2613</w:t>
    </w:r>
    <w:r w:rsidRPr="00DE4944">
      <w:rPr>
        <w:sz w:val="20"/>
        <w:szCs w:val="20"/>
        <w:lang w:val="id-ID"/>
      </w:rPr>
      <w:t>-</w:t>
    </w:r>
    <w:r>
      <w:rPr>
        <w:sz w:val="20"/>
        <w:szCs w:val="20"/>
        <w:lang w:val="id-ID"/>
      </w:rPr>
      <w:t>9081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E1" w:rsidRPr="003542E1" w:rsidRDefault="003542E1" w:rsidP="003542E1">
    <w:pPr>
      <w:pStyle w:val="Footer"/>
      <w:jc w:val="center"/>
      <w:rPr>
        <w:sz w:val="20"/>
        <w:szCs w:val="20"/>
      </w:rPr>
    </w:pPr>
    <w:r w:rsidRPr="00DE4944">
      <w:rPr>
        <w:sz w:val="20"/>
        <w:szCs w:val="20"/>
      </w:rPr>
      <w:t>Copyright © 201</w:t>
    </w:r>
    <w:r>
      <w:rPr>
        <w:sz w:val="20"/>
        <w:szCs w:val="20"/>
        <w:lang w:val="id-ID"/>
      </w:rPr>
      <w:t>8</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2613</w:t>
    </w:r>
    <w:r w:rsidRPr="00DE4944">
      <w:rPr>
        <w:sz w:val="20"/>
        <w:szCs w:val="20"/>
      </w:rPr>
      <w:t>-</w:t>
    </w:r>
    <w:r>
      <w:rPr>
        <w:sz w:val="20"/>
        <w:szCs w:val="20"/>
        <w:lang w:val="id-ID"/>
      </w:rPr>
      <w:t>9073</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2613</w:t>
    </w:r>
    <w:r w:rsidRPr="00DE4944">
      <w:rPr>
        <w:sz w:val="20"/>
        <w:szCs w:val="20"/>
        <w:lang w:val="id-ID"/>
      </w:rPr>
      <w:t>-</w:t>
    </w:r>
    <w:r>
      <w:rPr>
        <w:sz w:val="20"/>
        <w:szCs w:val="20"/>
        <w:lang w:val="id-ID"/>
      </w:rPr>
      <w:t>9081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F3" w:rsidRDefault="00C43EF3">
      <w:r>
        <w:separator/>
      </w:r>
    </w:p>
    <w:p w:rsidR="00C43EF3" w:rsidRDefault="00C43EF3"/>
  </w:footnote>
  <w:footnote w:type="continuationSeparator" w:id="0">
    <w:p w:rsidR="00C43EF3" w:rsidRDefault="00C43EF3">
      <w:r>
        <w:continuationSeparator/>
      </w:r>
    </w:p>
    <w:p w:rsidR="00C43EF3" w:rsidRDefault="00C43E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B5" w:rsidRPr="008077B5" w:rsidRDefault="002D7D85" w:rsidP="008077B5">
    <w:pPr>
      <w:pStyle w:val="Header"/>
      <w:jc w:val="center"/>
      <w:rPr>
        <w:b/>
        <w:sz w:val="22"/>
        <w:szCs w:val="22"/>
        <w:lang w:val="id-ID"/>
      </w:rPr>
    </w:pPr>
    <w:r>
      <w:rPr>
        <w:b/>
        <w:sz w:val="22"/>
        <w:szCs w:val="22"/>
        <w:lang w:val="id-ID"/>
      </w:rPr>
      <w:t>Desimal</w:t>
    </w:r>
    <w:r w:rsidR="008077B5" w:rsidRPr="008077B5">
      <w:rPr>
        <w:b/>
        <w:sz w:val="22"/>
        <w:szCs w:val="22"/>
        <w:lang w:val="id-ID"/>
      </w:rPr>
      <w:t xml:space="preserve">, </w:t>
    </w:r>
    <w:r w:rsidR="00677DA9">
      <w:rPr>
        <w:b/>
        <w:sz w:val="22"/>
        <w:szCs w:val="22"/>
        <w:lang w:val="id-ID"/>
      </w:rPr>
      <w:t>1</w:t>
    </w:r>
    <w:r w:rsidR="00DE4944">
      <w:rPr>
        <w:b/>
        <w:sz w:val="22"/>
        <w:szCs w:val="22"/>
        <w:lang w:val="id-ID"/>
      </w:rPr>
      <w:t xml:space="preserve"> (1), </w:t>
    </w:r>
    <w:r w:rsidR="00677DA9">
      <w:rPr>
        <w:b/>
        <w:sz w:val="22"/>
        <w:szCs w:val="22"/>
        <w:lang w:val="id-ID"/>
      </w:rPr>
      <w:t>2017</w:t>
    </w:r>
    <w:r w:rsidR="008077B5" w:rsidRPr="008077B5">
      <w:rPr>
        <w:b/>
        <w:sz w:val="22"/>
        <w:szCs w:val="22"/>
        <w:lang w:val="id-ID"/>
      </w:rPr>
      <w:t xml:space="preserve"> - </w:t>
    </w:r>
    <w:r w:rsidR="00B31C61" w:rsidRPr="008077B5">
      <w:rPr>
        <w:b/>
        <w:sz w:val="22"/>
        <w:szCs w:val="22"/>
        <w:lang w:val="id-ID"/>
      </w:rPr>
      <w:fldChar w:fldCharType="begin"/>
    </w:r>
    <w:r w:rsidR="008077B5" w:rsidRPr="008077B5">
      <w:rPr>
        <w:b/>
        <w:sz w:val="22"/>
        <w:szCs w:val="22"/>
        <w:lang w:val="id-ID"/>
      </w:rPr>
      <w:instrText xml:space="preserve"> PAGE   \* MERGEFORMAT </w:instrText>
    </w:r>
    <w:r w:rsidR="00B31C61" w:rsidRPr="008077B5">
      <w:rPr>
        <w:b/>
        <w:sz w:val="22"/>
        <w:szCs w:val="22"/>
        <w:lang w:val="id-ID"/>
      </w:rPr>
      <w:fldChar w:fldCharType="separate"/>
    </w:r>
    <w:r w:rsidR="003542E1">
      <w:rPr>
        <w:b/>
        <w:noProof/>
        <w:sz w:val="22"/>
        <w:szCs w:val="22"/>
        <w:lang w:val="id-ID"/>
      </w:rPr>
      <w:t>2</w:t>
    </w:r>
    <w:r w:rsidR="00B31C61" w:rsidRPr="008077B5">
      <w:rPr>
        <w:b/>
        <w:sz w:val="22"/>
        <w:szCs w:val="22"/>
        <w:lang w:val="id-ID"/>
      </w:rPr>
      <w:fldChar w:fldCharType="end"/>
    </w:r>
  </w:p>
  <w:p w:rsidR="009E276A" w:rsidRPr="008077B5" w:rsidRDefault="002D7D85" w:rsidP="008E0328">
    <w:pPr>
      <w:pStyle w:val="Header"/>
      <w:jc w:val="center"/>
      <w:rPr>
        <w:i/>
        <w:sz w:val="20"/>
        <w:szCs w:val="20"/>
        <w:lang w:val="id-ID"/>
      </w:rPr>
    </w:pPr>
    <w:r>
      <w:rPr>
        <w:sz w:val="22"/>
        <w:szCs w:val="22"/>
        <w:lang w:val="id-ID"/>
      </w:rPr>
      <w:t>Rizki Wahyu Yunian Putra</w:t>
    </w:r>
    <w:r w:rsidR="00DE4944">
      <w:rPr>
        <w:sz w:val="22"/>
        <w:szCs w:val="22"/>
        <w:lang w:val="id-ID"/>
      </w:rPr>
      <w:t xml:space="preserve">, </w:t>
    </w:r>
    <w:r>
      <w:rPr>
        <w:sz w:val="22"/>
        <w:szCs w:val="22"/>
        <w:lang w:val="id-ID"/>
      </w:rPr>
      <w:t>Fredi Ganda Putra</w:t>
    </w:r>
    <w:r w:rsidR="008E0328" w:rsidRPr="008077B5">
      <w:rPr>
        <w:sz w:val="22"/>
        <w:szCs w:val="22"/>
        <w:lang w:val="id-ID"/>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44" w:rsidRPr="008077B5" w:rsidRDefault="002D7D85" w:rsidP="00DE4944">
    <w:pPr>
      <w:pStyle w:val="Header"/>
      <w:jc w:val="center"/>
      <w:rPr>
        <w:b/>
        <w:sz w:val="22"/>
        <w:szCs w:val="22"/>
        <w:lang w:val="id-ID"/>
      </w:rPr>
    </w:pPr>
    <w:r>
      <w:rPr>
        <w:b/>
        <w:sz w:val="22"/>
        <w:szCs w:val="22"/>
        <w:lang w:val="id-ID"/>
      </w:rPr>
      <w:t>Desimal</w:t>
    </w:r>
    <w:r w:rsidR="00DE4944" w:rsidRPr="008077B5">
      <w:rPr>
        <w:b/>
        <w:sz w:val="22"/>
        <w:szCs w:val="22"/>
        <w:lang w:val="id-ID"/>
      </w:rPr>
      <w:t xml:space="preserve">, </w:t>
    </w:r>
    <w:r w:rsidR="00F36841">
      <w:rPr>
        <w:b/>
        <w:sz w:val="22"/>
        <w:szCs w:val="22"/>
        <w:lang w:val="id-ID"/>
      </w:rPr>
      <w:t>0 (0</w:t>
    </w:r>
    <w:r w:rsidR="00DE4944">
      <w:rPr>
        <w:b/>
        <w:sz w:val="22"/>
        <w:szCs w:val="22"/>
        <w:lang w:val="id-ID"/>
      </w:rPr>
      <w:t xml:space="preserve">), </w:t>
    </w:r>
    <w:r w:rsidR="00762739">
      <w:rPr>
        <w:b/>
        <w:sz w:val="22"/>
        <w:szCs w:val="22"/>
        <w:lang w:val="id-ID"/>
      </w:rPr>
      <w:t>2018</w:t>
    </w:r>
    <w:r w:rsidR="00DE4944" w:rsidRPr="008077B5">
      <w:rPr>
        <w:b/>
        <w:sz w:val="22"/>
        <w:szCs w:val="22"/>
        <w:lang w:val="id-ID"/>
      </w:rPr>
      <w:t xml:space="preserve"> - </w:t>
    </w:r>
    <w:r w:rsidR="00B31C61" w:rsidRPr="008077B5">
      <w:rPr>
        <w:b/>
        <w:sz w:val="22"/>
        <w:szCs w:val="22"/>
        <w:lang w:val="id-ID"/>
      </w:rPr>
      <w:fldChar w:fldCharType="begin"/>
    </w:r>
    <w:r w:rsidR="00DE4944" w:rsidRPr="008077B5">
      <w:rPr>
        <w:b/>
        <w:sz w:val="22"/>
        <w:szCs w:val="22"/>
        <w:lang w:val="id-ID"/>
      </w:rPr>
      <w:instrText xml:space="preserve"> PAGE   \* MERGEFORMAT </w:instrText>
    </w:r>
    <w:r w:rsidR="00B31C61" w:rsidRPr="008077B5">
      <w:rPr>
        <w:b/>
        <w:sz w:val="22"/>
        <w:szCs w:val="22"/>
        <w:lang w:val="id-ID"/>
      </w:rPr>
      <w:fldChar w:fldCharType="separate"/>
    </w:r>
    <w:r w:rsidR="00F36841">
      <w:rPr>
        <w:b/>
        <w:noProof/>
        <w:sz w:val="22"/>
        <w:szCs w:val="22"/>
        <w:lang w:val="id-ID"/>
      </w:rPr>
      <w:t>2</w:t>
    </w:r>
    <w:r w:rsidR="00B31C61" w:rsidRPr="008077B5">
      <w:rPr>
        <w:b/>
        <w:sz w:val="22"/>
        <w:szCs w:val="22"/>
        <w:lang w:val="id-ID"/>
      </w:rPr>
      <w:fldChar w:fldCharType="end"/>
    </w:r>
  </w:p>
  <w:p w:rsidR="009E276A" w:rsidRPr="002D7D85" w:rsidRDefault="00762739" w:rsidP="002D7D85">
    <w:pPr>
      <w:pStyle w:val="Header"/>
      <w:jc w:val="center"/>
      <w:rPr>
        <w:i/>
        <w:sz w:val="20"/>
        <w:szCs w:val="20"/>
        <w:lang w:val="id-ID"/>
      </w:rPr>
    </w:pPr>
    <w:r>
      <w:rPr>
        <w:sz w:val="22"/>
        <w:szCs w:val="22"/>
        <w:lang w:val="id-ID"/>
      </w:rPr>
      <w:t>Lekok Melya, Rizki Wahyu Yunian Putra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A9" w:rsidRPr="002D7D85" w:rsidRDefault="002D7D85" w:rsidP="00677DA9">
    <w:pPr>
      <w:pStyle w:val="Header"/>
      <w:jc w:val="center"/>
      <w:rPr>
        <w:rFonts w:ascii="Cambria" w:hAnsi="Cambria"/>
        <w:sz w:val="20"/>
        <w:szCs w:val="20"/>
        <w:lang w:val="id-ID"/>
      </w:rPr>
    </w:pPr>
    <w:r w:rsidRPr="002D7D85">
      <w:rPr>
        <w:rFonts w:ascii="Cambria" w:hAnsi="Cambria"/>
        <w:noProof/>
        <w:lang w:val="id-ID" w:eastAsia="id-ID"/>
      </w:rPr>
      <w:drawing>
        <wp:anchor distT="0" distB="0" distL="114300" distR="114300" simplePos="0" relativeHeight="251659264" behindDoc="0" locked="0" layoutInCell="1" allowOverlap="1">
          <wp:simplePos x="0" y="0"/>
          <wp:positionH relativeFrom="column">
            <wp:posOffset>62865</wp:posOffset>
          </wp:positionH>
          <wp:positionV relativeFrom="paragraph">
            <wp:posOffset>11430</wp:posOffset>
          </wp:positionV>
          <wp:extent cx="323215" cy="467995"/>
          <wp:effectExtent l="0" t="0" r="0" b="0"/>
          <wp:wrapSquare wrapText="bothSides"/>
          <wp:docPr id="1" name="Picture 1" descr="C:\Users\ultimate\Downloads\WhatsApp Image 2017-11-02 at 13.0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timate\Downloads\WhatsApp Image 2017-11-02 at 13.07.27.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 cy="467995"/>
                  </a:xfrm>
                  <a:prstGeom prst="rect">
                    <a:avLst/>
                  </a:prstGeom>
                  <a:noFill/>
                  <a:ln>
                    <a:noFill/>
                  </a:ln>
                </pic:spPr>
              </pic:pic>
            </a:graphicData>
          </a:graphic>
        </wp:anchor>
      </w:drawing>
    </w:r>
    <w:r w:rsidR="00677DA9" w:rsidRPr="002D7D85">
      <w:rPr>
        <w:rFonts w:ascii="Cambria" w:hAnsi="Cambria"/>
        <w:sz w:val="20"/>
        <w:szCs w:val="20"/>
        <w:lang w:val="id-ID"/>
      </w:rPr>
      <w:t xml:space="preserve">Available online at: </w:t>
    </w:r>
    <w:r w:rsidRPr="002D7D85">
      <w:rPr>
        <w:rFonts w:ascii="Cambria" w:hAnsi="Cambria"/>
        <w:sz w:val="20"/>
        <w:szCs w:val="20"/>
        <w:lang w:val="id-ID"/>
      </w:rPr>
      <w:t>http://ejournal.radenintan.ac.id/index.php/desimal/index</w:t>
    </w:r>
  </w:p>
  <w:p w:rsidR="00DE4944" w:rsidRPr="002D7D85" w:rsidRDefault="002D7D85" w:rsidP="00677DA9">
    <w:pPr>
      <w:pStyle w:val="Header"/>
      <w:spacing w:before="120" w:after="120"/>
      <w:jc w:val="center"/>
      <w:rPr>
        <w:rFonts w:ascii="Cambria" w:hAnsi="Cambria"/>
        <w:b/>
        <w:sz w:val="22"/>
        <w:lang w:val="id-ID"/>
      </w:rPr>
    </w:pPr>
    <w:r w:rsidRPr="002D7D85">
      <w:rPr>
        <w:rFonts w:ascii="Cambria" w:hAnsi="Cambria"/>
        <w:b/>
        <w:sz w:val="22"/>
        <w:lang w:val="id-ID"/>
      </w:rPr>
      <w:t>Desimal</w:t>
    </w:r>
    <w:r w:rsidR="00DE4944" w:rsidRPr="002D7D85">
      <w:rPr>
        <w:rFonts w:ascii="Cambria" w:hAnsi="Cambria"/>
        <w:b/>
        <w:sz w:val="22"/>
        <w:lang w:val="id-ID"/>
      </w:rPr>
      <w:t>: Jurnal Matematika</w:t>
    </w:r>
    <w:r w:rsidR="00677DA9" w:rsidRPr="002D7D85">
      <w:rPr>
        <w:rFonts w:ascii="Cambria" w:hAnsi="Cambria"/>
        <w:b/>
        <w:sz w:val="22"/>
        <w:lang w:val="id-ID"/>
      </w:rPr>
      <w:t>,</w:t>
    </w:r>
    <w:r w:rsidR="00DE4944" w:rsidRPr="002D7D85">
      <w:rPr>
        <w:rFonts w:ascii="Cambria" w:hAnsi="Cambria"/>
        <w:b/>
        <w:sz w:val="22"/>
      </w:rPr>
      <w:t xml:space="preserve"> </w:t>
    </w:r>
    <w:r w:rsidR="00F36841">
      <w:rPr>
        <w:rFonts w:ascii="Cambria" w:hAnsi="Cambria"/>
        <w:b/>
        <w:sz w:val="22"/>
        <w:lang w:val="id-ID"/>
      </w:rPr>
      <w:t>0</w:t>
    </w:r>
    <w:r w:rsidR="00DE4944" w:rsidRPr="002D7D85">
      <w:rPr>
        <w:rFonts w:ascii="Cambria" w:hAnsi="Cambria"/>
        <w:b/>
        <w:sz w:val="22"/>
      </w:rPr>
      <w:t xml:space="preserve"> </w:t>
    </w:r>
    <w:r w:rsidR="00677DA9" w:rsidRPr="002D7D85">
      <w:rPr>
        <w:rFonts w:ascii="Cambria" w:hAnsi="Cambria"/>
        <w:b/>
        <w:sz w:val="22"/>
        <w:lang w:val="id-ID"/>
      </w:rPr>
      <w:t>(</w:t>
    </w:r>
    <w:r w:rsidR="00F36841">
      <w:rPr>
        <w:rFonts w:ascii="Cambria" w:hAnsi="Cambria"/>
        <w:b/>
        <w:sz w:val="22"/>
        <w:lang w:val="id-ID"/>
      </w:rPr>
      <w:t>0</w:t>
    </w:r>
    <w:r w:rsidR="00677DA9" w:rsidRPr="002D7D85">
      <w:rPr>
        <w:rFonts w:ascii="Cambria" w:hAnsi="Cambria"/>
        <w:b/>
        <w:sz w:val="22"/>
        <w:lang w:val="id-ID"/>
      </w:rPr>
      <w:t>)</w:t>
    </w:r>
    <w:r w:rsidR="00DE4944" w:rsidRPr="002D7D85">
      <w:rPr>
        <w:rFonts w:ascii="Cambria" w:hAnsi="Cambria"/>
        <w:b/>
        <w:sz w:val="22"/>
      </w:rPr>
      <w:t>, 201</w:t>
    </w:r>
    <w:r w:rsidR="003542E1">
      <w:rPr>
        <w:rFonts w:ascii="Cambria" w:hAnsi="Cambria"/>
        <w:b/>
        <w:sz w:val="22"/>
        <w:lang w:val="id-ID"/>
      </w:rPr>
      <w:t>8</w:t>
    </w:r>
    <w:r w:rsidR="00BA3BF7">
      <w:rPr>
        <w:rFonts w:ascii="Cambria" w:hAnsi="Cambria"/>
        <w:b/>
        <w:sz w:val="22"/>
        <w:lang w:val="id-ID"/>
      </w:rPr>
      <w:t>, 1-11</w:t>
    </w:r>
  </w:p>
  <w:p w:rsidR="00DE4944" w:rsidRPr="002D7D85" w:rsidRDefault="00B31C61" w:rsidP="00DE4944">
    <w:pPr>
      <w:pStyle w:val="Header"/>
      <w:rPr>
        <w:rFonts w:ascii="Cambria" w:hAnsi="Cambria"/>
        <w:sz w:val="22"/>
        <w:szCs w:val="22"/>
        <w:lang w:val="id-ID"/>
      </w:rPr>
    </w:pPr>
    <w:r w:rsidRPr="00B31C61">
      <w:rPr>
        <w:rFonts w:ascii="Cambria" w:hAnsi="Cambria"/>
        <w:noProof/>
      </w:rPr>
      <w:pict>
        <v:line id="Straight Connector 492" o:spid="_x0000_s2049" style="position:absolute;z-index:251657216;visibility:visible;mso-wrap-distance-top:-6e-5mm;mso-wrap-distance-bottom:-6e-5mm;mso-width-relative:margin" from="0,5.55pt" to="45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" strokecolor="windowText" strokeweight="2pt">
          <v:stroke linestyle="thickBetweenThin"/>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55B"/>
    <w:multiLevelType w:val="hybridMultilevel"/>
    <w:tmpl w:val="AA46BDF2"/>
    <w:lvl w:ilvl="0" w:tplc="D7821C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6BF464B"/>
    <w:multiLevelType w:val="hybridMultilevel"/>
    <w:tmpl w:val="818ECCFC"/>
    <w:lvl w:ilvl="0" w:tplc="DDB866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911618F"/>
    <w:multiLevelType w:val="hybridMultilevel"/>
    <w:tmpl w:val="5094C378"/>
    <w:lvl w:ilvl="0" w:tplc="805A9CA6">
      <w:numFmt w:val="bullet"/>
      <w:pStyle w:val="Pythagoras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4">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21"/>
  <w:defaultTabStop w:val="720"/>
  <w:drawingGridHorizontalSpacing w:val="57"/>
  <w:drawingGridVerticalSpacing w:val="57"/>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QxMrM0NjI0MDY2MTVX0lEKTi0uzszPAykwqgUABPI75ywAAAA="/>
  </w:docVars>
  <w:rsids>
    <w:rsidRoot w:val="002D7D85"/>
    <w:rsid w:val="00011C78"/>
    <w:rsid w:val="00033B1D"/>
    <w:rsid w:val="00042621"/>
    <w:rsid w:val="0005724B"/>
    <w:rsid w:val="00063AC7"/>
    <w:rsid w:val="0007171A"/>
    <w:rsid w:val="00073323"/>
    <w:rsid w:val="00084E6A"/>
    <w:rsid w:val="0009381C"/>
    <w:rsid w:val="000976D3"/>
    <w:rsid w:val="000C4AE3"/>
    <w:rsid w:val="000D40D7"/>
    <w:rsid w:val="000D5696"/>
    <w:rsid w:val="000E0A54"/>
    <w:rsid w:val="000E109D"/>
    <w:rsid w:val="000E4278"/>
    <w:rsid w:val="000E74A7"/>
    <w:rsid w:val="00101316"/>
    <w:rsid w:val="00101728"/>
    <w:rsid w:val="00112241"/>
    <w:rsid w:val="00112377"/>
    <w:rsid w:val="00114A58"/>
    <w:rsid w:val="00144858"/>
    <w:rsid w:val="00147EFC"/>
    <w:rsid w:val="00151F17"/>
    <w:rsid w:val="00153B8A"/>
    <w:rsid w:val="0016413A"/>
    <w:rsid w:val="00175307"/>
    <w:rsid w:val="00186ABD"/>
    <w:rsid w:val="001B725E"/>
    <w:rsid w:val="001C0677"/>
    <w:rsid w:val="001D082E"/>
    <w:rsid w:val="001D39E7"/>
    <w:rsid w:val="001F3F81"/>
    <w:rsid w:val="001F5833"/>
    <w:rsid w:val="00206EEA"/>
    <w:rsid w:val="002201E3"/>
    <w:rsid w:val="002212AD"/>
    <w:rsid w:val="0023064B"/>
    <w:rsid w:val="0023563A"/>
    <w:rsid w:val="002445A7"/>
    <w:rsid w:val="00265755"/>
    <w:rsid w:val="00287DF5"/>
    <w:rsid w:val="002A02D3"/>
    <w:rsid w:val="002A19C6"/>
    <w:rsid w:val="002A4F99"/>
    <w:rsid w:val="002D3CEC"/>
    <w:rsid w:val="002D7D85"/>
    <w:rsid w:val="00305CCA"/>
    <w:rsid w:val="00351C29"/>
    <w:rsid w:val="003542E1"/>
    <w:rsid w:val="00372F6A"/>
    <w:rsid w:val="003806F5"/>
    <w:rsid w:val="00396C1C"/>
    <w:rsid w:val="003A356F"/>
    <w:rsid w:val="003C03E7"/>
    <w:rsid w:val="003C07C7"/>
    <w:rsid w:val="003C6A90"/>
    <w:rsid w:val="003E3C5E"/>
    <w:rsid w:val="003E413F"/>
    <w:rsid w:val="00404858"/>
    <w:rsid w:val="00471301"/>
    <w:rsid w:val="00496705"/>
    <w:rsid w:val="00497AB4"/>
    <w:rsid w:val="004A62DD"/>
    <w:rsid w:val="004B7E59"/>
    <w:rsid w:val="004C3A79"/>
    <w:rsid w:val="004C6C48"/>
    <w:rsid w:val="004D6A4D"/>
    <w:rsid w:val="004E19D8"/>
    <w:rsid w:val="004E24D8"/>
    <w:rsid w:val="004E289D"/>
    <w:rsid w:val="004E3895"/>
    <w:rsid w:val="004E3DEF"/>
    <w:rsid w:val="004F04B3"/>
    <w:rsid w:val="005026AA"/>
    <w:rsid w:val="00502A19"/>
    <w:rsid w:val="00502D52"/>
    <w:rsid w:val="0050454B"/>
    <w:rsid w:val="005047C2"/>
    <w:rsid w:val="00504A45"/>
    <w:rsid w:val="00507BFB"/>
    <w:rsid w:val="00510350"/>
    <w:rsid w:val="005123E9"/>
    <w:rsid w:val="00515D4E"/>
    <w:rsid w:val="0053386D"/>
    <w:rsid w:val="0053752B"/>
    <w:rsid w:val="0054363A"/>
    <w:rsid w:val="00545BD1"/>
    <w:rsid w:val="00564A59"/>
    <w:rsid w:val="0056556D"/>
    <w:rsid w:val="005658FE"/>
    <w:rsid w:val="00572ADF"/>
    <w:rsid w:val="00584CE6"/>
    <w:rsid w:val="005859F3"/>
    <w:rsid w:val="005A2123"/>
    <w:rsid w:val="005B4AC3"/>
    <w:rsid w:val="005B6037"/>
    <w:rsid w:val="005C6714"/>
    <w:rsid w:val="006076D4"/>
    <w:rsid w:val="00610CF5"/>
    <w:rsid w:val="0061323E"/>
    <w:rsid w:val="00633B54"/>
    <w:rsid w:val="00634A9D"/>
    <w:rsid w:val="00644976"/>
    <w:rsid w:val="00644A70"/>
    <w:rsid w:val="00644D9D"/>
    <w:rsid w:val="006507CE"/>
    <w:rsid w:val="00667D08"/>
    <w:rsid w:val="00677DA9"/>
    <w:rsid w:val="0068337E"/>
    <w:rsid w:val="006910F8"/>
    <w:rsid w:val="006A27EE"/>
    <w:rsid w:val="006A4E2C"/>
    <w:rsid w:val="006B4E98"/>
    <w:rsid w:val="006B6A28"/>
    <w:rsid w:val="006B7D72"/>
    <w:rsid w:val="006C1A5F"/>
    <w:rsid w:val="006C2DB4"/>
    <w:rsid w:val="006F7696"/>
    <w:rsid w:val="00713914"/>
    <w:rsid w:val="007150F0"/>
    <w:rsid w:val="00715751"/>
    <w:rsid w:val="00726814"/>
    <w:rsid w:val="00760113"/>
    <w:rsid w:val="00762739"/>
    <w:rsid w:val="00776393"/>
    <w:rsid w:val="007931B5"/>
    <w:rsid w:val="007A6608"/>
    <w:rsid w:val="007A6E55"/>
    <w:rsid w:val="007B5323"/>
    <w:rsid w:val="007B7B40"/>
    <w:rsid w:val="007C6952"/>
    <w:rsid w:val="007D7E1D"/>
    <w:rsid w:val="008065F7"/>
    <w:rsid w:val="008077B5"/>
    <w:rsid w:val="00815599"/>
    <w:rsid w:val="00820DD7"/>
    <w:rsid w:val="00821725"/>
    <w:rsid w:val="008250D7"/>
    <w:rsid w:val="00832CF4"/>
    <w:rsid w:val="008429B2"/>
    <w:rsid w:val="00842D3E"/>
    <w:rsid w:val="00860A5E"/>
    <w:rsid w:val="008622F8"/>
    <w:rsid w:val="008639FC"/>
    <w:rsid w:val="00885CFE"/>
    <w:rsid w:val="008A59EA"/>
    <w:rsid w:val="008A5C36"/>
    <w:rsid w:val="008B1526"/>
    <w:rsid w:val="008B2A5E"/>
    <w:rsid w:val="008B6FC1"/>
    <w:rsid w:val="008C1D60"/>
    <w:rsid w:val="008C20D4"/>
    <w:rsid w:val="008D1D38"/>
    <w:rsid w:val="008D7821"/>
    <w:rsid w:val="008E0328"/>
    <w:rsid w:val="008E6AA5"/>
    <w:rsid w:val="00911246"/>
    <w:rsid w:val="009164C6"/>
    <w:rsid w:val="009405B9"/>
    <w:rsid w:val="00946E62"/>
    <w:rsid w:val="00952379"/>
    <w:rsid w:val="009646A8"/>
    <w:rsid w:val="00975036"/>
    <w:rsid w:val="00986687"/>
    <w:rsid w:val="00993663"/>
    <w:rsid w:val="009A0E32"/>
    <w:rsid w:val="009B1EA8"/>
    <w:rsid w:val="009C2CFF"/>
    <w:rsid w:val="009D521D"/>
    <w:rsid w:val="009D5FBB"/>
    <w:rsid w:val="009E276A"/>
    <w:rsid w:val="009E53A2"/>
    <w:rsid w:val="009F4FCA"/>
    <w:rsid w:val="00A00D51"/>
    <w:rsid w:val="00A25503"/>
    <w:rsid w:val="00A33713"/>
    <w:rsid w:val="00A4201F"/>
    <w:rsid w:val="00A42204"/>
    <w:rsid w:val="00A60DCC"/>
    <w:rsid w:val="00A65826"/>
    <w:rsid w:val="00A77F17"/>
    <w:rsid w:val="00A84414"/>
    <w:rsid w:val="00A90A22"/>
    <w:rsid w:val="00AB1671"/>
    <w:rsid w:val="00AB2CE6"/>
    <w:rsid w:val="00AD1DFA"/>
    <w:rsid w:val="00AD203A"/>
    <w:rsid w:val="00AD7E2E"/>
    <w:rsid w:val="00AF44F8"/>
    <w:rsid w:val="00AF73D2"/>
    <w:rsid w:val="00B10E24"/>
    <w:rsid w:val="00B13D13"/>
    <w:rsid w:val="00B31C61"/>
    <w:rsid w:val="00B531E1"/>
    <w:rsid w:val="00B704DC"/>
    <w:rsid w:val="00B92490"/>
    <w:rsid w:val="00B93CE0"/>
    <w:rsid w:val="00BA3BF7"/>
    <w:rsid w:val="00BA5672"/>
    <w:rsid w:val="00BB19AC"/>
    <w:rsid w:val="00BC03A4"/>
    <w:rsid w:val="00BC210A"/>
    <w:rsid w:val="00BD0CF0"/>
    <w:rsid w:val="00BD5F06"/>
    <w:rsid w:val="00BE0E2F"/>
    <w:rsid w:val="00BE170B"/>
    <w:rsid w:val="00BE4B81"/>
    <w:rsid w:val="00BE5471"/>
    <w:rsid w:val="00BE7C28"/>
    <w:rsid w:val="00BF211B"/>
    <w:rsid w:val="00BF328B"/>
    <w:rsid w:val="00C143D1"/>
    <w:rsid w:val="00C17638"/>
    <w:rsid w:val="00C17C1B"/>
    <w:rsid w:val="00C213DE"/>
    <w:rsid w:val="00C224D4"/>
    <w:rsid w:val="00C232F4"/>
    <w:rsid w:val="00C2330B"/>
    <w:rsid w:val="00C43994"/>
    <w:rsid w:val="00C43EF3"/>
    <w:rsid w:val="00C5709A"/>
    <w:rsid w:val="00C81601"/>
    <w:rsid w:val="00C9478B"/>
    <w:rsid w:val="00CA5171"/>
    <w:rsid w:val="00CA7D7A"/>
    <w:rsid w:val="00CA7F32"/>
    <w:rsid w:val="00CB17C7"/>
    <w:rsid w:val="00CB575F"/>
    <w:rsid w:val="00CC28BA"/>
    <w:rsid w:val="00CD41A8"/>
    <w:rsid w:val="00CF7BD4"/>
    <w:rsid w:val="00D02BF9"/>
    <w:rsid w:val="00D13A67"/>
    <w:rsid w:val="00D13BE5"/>
    <w:rsid w:val="00D256ED"/>
    <w:rsid w:val="00D4575D"/>
    <w:rsid w:val="00D473A2"/>
    <w:rsid w:val="00D616C9"/>
    <w:rsid w:val="00D62C5C"/>
    <w:rsid w:val="00D7626C"/>
    <w:rsid w:val="00D83EE5"/>
    <w:rsid w:val="00D84818"/>
    <w:rsid w:val="00D84C77"/>
    <w:rsid w:val="00D855EF"/>
    <w:rsid w:val="00DB77CD"/>
    <w:rsid w:val="00DC0029"/>
    <w:rsid w:val="00DD12CD"/>
    <w:rsid w:val="00DD663E"/>
    <w:rsid w:val="00DE4944"/>
    <w:rsid w:val="00DF2B99"/>
    <w:rsid w:val="00DF4332"/>
    <w:rsid w:val="00E037D1"/>
    <w:rsid w:val="00E336E8"/>
    <w:rsid w:val="00E4199B"/>
    <w:rsid w:val="00E53BE3"/>
    <w:rsid w:val="00E652AF"/>
    <w:rsid w:val="00E7245E"/>
    <w:rsid w:val="00E73C0A"/>
    <w:rsid w:val="00E918EE"/>
    <w:rsid w:val="00EA0CC8"/>
    <w:rsid w:val="00EA0D2D"/>
    <w:rsid w:val="00EB0815"/>
    <w:rsid w:val="00EC1785"/>
    <w:rsid w:val="00EC1C42"/>
    <w:rsid w:val="00EC4883"/>
    <w:rsid w:val="00ED1506"/>
    <w:rsid w:val="00EE0D32"/>
    <w:rsid w:val="00EE133C"/>
    <w:rsid w:val="00EE14CB"/>
    <w:rsid w:val="00F00C01"/>
    <w:rsid w:val="00F207EF"/>
    <w:rsid w:val="00F272A4"/>
    <w:rsid w:val="00F33A1A"/>
    <w:rsid w:val="00F364C1"/>
    <w:rsid w:val="00F36841"/>
    <w:rsid w:val="00F578B6"/>
    <w:rsid w:val="00F604AB"/>
    <w:rsid w:val="00F723C8"/>
    <w:rsid w:val="00F81405"/>
    <w:rsid w:val="00FA3380"/>
    <w:rsid w:val="00FB77AA"/>
    <w:rsid w:val="00FD7D6A"/>
    <w:rsid w:val="00FE6A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7A6E55"/>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sid w:val="007A6E55"/>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thagorasTitleIndonesia">
    <w:name w:val="Pythagoras_Title Indonesia"/>
    <w:basedOn w:val="Normal"/>
    <w:qFormat/>
    <w:rsid w:val="00644D9D"/>
    <w:pPr>
      <w:jc w:val="center"/>
    </w:pPr>
    <w:rPr>
      <w:b/>
      <w:sz w:val="28"/>
      <w:szCs w:val="28"/>
      <w:lang w:val="id-ID"/>
    </w:rPr>
  </w:style>
  <w:style w:type="paragraph" w:customStyle="1" w:styleId="PythagorasTitleEnglish">
    <w:name w:val="Pythagoras_Title English"/>
    <w:basedOn w:val="Normal"/>
    <w:qFormat/>
    <w:rsid w:val="00677DA9"/>
    <w:pPr>
      <w:jc w:val="center"/>
    </w:pPr>
    <w:rPr>
      <w:b/>
      <w:i/>
      <w:noProof/>
      <w:sz w:val="26"/>
      <w:lang w:val="id-ID"/>
    </w:rPr>
  </w:style>
  <w:style w:type="paragraph" w:customStyle="1" w:styleId="PythagorasAuthor">
    <w:name w:val="Pythagoras_Author"/>
    <w:basedOn w:val="Normal"/>
    <w:qFormat/>
    <w:rsid w:val="003E413F"/>
    <w:pPr>
      <w:jc w:val="center"/>
    </w:pPr>
    <w:rPr>
      <w:sz w:val="22"/>
      <w:szCs w:val="22"/>
      <w:lang w:val="id-ID"/>
    </w:rPr>
  </w:style>
  <w:style w:type="paragraph" w:customStyle="1" w:styleId="PythagorasAbstrakTitle">
    <w:name w:val="Pythagoras_AbstrakTitle"/>
    <w:basedOn w:val="Normal"/>
    <w:qFormat/>
    <w:rsid w:val="008077B5"/>
    <w:pPr>
      <w:spacing w:after="60"/>
      <w:jc w:val="center"/>
    </w:pPr>
    <w:rPr>
      <w:b/>
      <w:sz w:val="22"/>
      <w:lang w:val="id-ID"/>
    </w:rPr>
  </w:style>
  <w:style w:type="paragraph" w:customStyle="1" w:styleId="PythagorasTitle">
    <w:name w:val="Pythagoras_Title"/>
    <w:basedOn w:val="Normal"/>
    <w:qFormat/>
    <w:rsid w:val="00677DA9"/>
    <w:pPr>
      <w:jc w:val="center"/>
    </w:pPr>
    <w:rPr>
      <w:b/>
      <w:sz w:val="26"/>
      <w:szCs w:val="22"/>
      <w:lang w:val="id-ID"/>
    </w:rPr>
  </w:style>
  <w:style w:type="paragraph" w:customStyle="1" w:styleId="PythagorasAbstractBody">
    <w:name w:val="Pythagoras_AbstractBody"/>
    <w:basedOn w:val="PythagorasTitle"/>
    <w:qFormat/>
    <w:rsid w:val="008077B5"/>
    <w:pPr>
      <w:ind w:firstLine="567"/>
      <w:jc w:val="both"/>
    </w:pPr>
    <w:rPr>
      <w:b w:val="0"/>
      <w:sz w:val="22"/>
    </w:rPr>
  </w:style>
  <w:style w:type="paragraph" w:customStyle="1" w:styleId="PythagorasAbstractBodyEnglish">
    <w:name w:val="Pythagoras_AbstractBodyEnglish"/>
    <w:basedOn w:val="Normal"/>
    <w:qFormat/>
    <w:rsid w:val="008D1D38"/>
    <w:pPr>
      <w:ind w:firstLine="567"/>
      <w:jc w:val="both"/>
    </w:pPr>
    <w:rPr>
      <w:i/>
      <w:sz w:val="22"/>
      <w:szCs w:val="22"/>
      <w:lang w:val="id-ID"/>
    </w:rPr>
  </w:style>
  <w:style w:type="paragraph" w:customStyle="1" w:styleId="PythagorasHeading1">
    <w:name w:val="Pythagoras_Heading 1"/>
    <w:basedOn w:val="Normal"/>
    <w:qFormat/>
    <w:rsid w:val="00BF211B"/>
    <w:pPr>
      <w:spacing w:before="120" w:after="120"/>
    </w:pPr>
    <w:rPr>
      <w:b/>
      <w:sz w:val="22"/>
      <w:szCs w:val="22"/>
    </w:rPr>
  </w:style>
  <w:style w:type="paragraph" w:customStyle="1" w:styleId="PythagorasBody">
    <w:name w:val="Pythagoras_Body"/>
    <w:basedOn w:val="Normal"/>
    <w:qFormat/>
    <w:rsid w:val="00BC03A4"/>
    <w:pPr>
      <w:ind w:firstLine="567"/>
      <w:jc w:val="both"/>
    </w:pPr>
    <w:rPr>
      <w:sz w:val="22"/>
      <w:lang w:val="id-ID"/>
    </w:rPr>
  </w:style>
  <w:style w:type="paragraph" w:customStyle="1" w:styleId="PythagorasHeading2">
    <w:name w:val="Pythagora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PythagorasTableCaption">
    <w:name w:val="Pythagoras_TableCaption"/>
    <w:basedOn w:val="Normal"/>
    <w:autoRedefine/>
    <w:qFormat/>
    <w:rsid w:val="00D62C5C"/>
    <w:pPr>
      <w:spacing w:before="120" w:after="120" w:line="240" w:lineRule="atLeast"/>
      <w:jc w:val="center"/>
    </w:pPr>
    <w:rPr>
      <w:sz w:val="22"/>
      <w:lang w:val="id-ID"/>
    </w:rPr>
  </w:style>
  <w:style w:type="paragraph" w:customStyle="1" w:styleId="PythagorasTable">
    <w:name w:val="Pythagoras_Table"/>
    <w:basedOn w:val="Normal"/>
    <w:qFormat/>
    <w:rsid w:val="00DF4332"/>
    <w:pPr>
      <w:spacing w:line="240" w:lineRule="atLeast"/>
      <w:jc w:val="center"/>
    </w:pPr>
    <w:rPr>
      <w:sz w:val="22"/>
      <w:lang w:val="id-ID"/>
    </w:rPr>
  </w:style>
  <w:style w:type="paragraph" w:customStyle="1" w:styleId="PythagorasPictureCapture">
    <w:name w:val="Pythagoras_Picture Capture"/>
    <w:basedOn w:val="Normal"/>
    <w:autoRedefine/>
    <w:qFormat/>
    <w:rsid w:val="00D62C5C"/>
    <w:pPr>
      <w:spacing w:before="120" w:after="120" w:line="240" w:lineRule="atLeast"/>
      <w:jc w:val="center"/>
    </w:pPr>
    <w:rPr>
      <w:color w:val="000000"/>
      <w:sz w:val="22"/>
      <w:lang w:val="id-ID"/>
    </w:rPr>
  </w:style>
  <w:style w:type="paragraph" w:customStyle="1" w:styleId="PythagorasDaftarPustaka">
    <w:name w:val="Pythagoras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PythagorasTableCaption"/>
    <w:rsid w:val="00BC210A"/>
    <w:pPr>
      <w:spacing w:line="240" w:lineRule="auto"/>
      <w:ind w:left="907" w:hanging="907"/>
    </w:pPr>
    <w:rPr>
      <w:szCs w:val="20"/>
    </w:rPr>
  </w:style>
  <w:style w:type="paragraph" w:customStyle="1" w:styleId="PythagorasAbstrakKeywords">
    <w:name w:val="Pythagoras_AbstrakKeywords"/>
    <w:basedOn w:val="PythagorasAbstractBodyEnglish"/>
    <w:qFormat/>
    <w:rsid w:val="008077B5"/>
    <w:pPr>
      <w:spacing w:before="60"/>
      <w:ind w:firstLine="0"/>
    </w:pPr>
    <w:rPr>
      <w:i w:val="0"/>
    </w:rPr>
  </w:style>
  <w:style w:type="paragraph" w:customStyle="1" w:styleId="StyleE-JournalKeywordsNotItalic">
    <w:name w:val="Style E-Journal_Keywords + Not Italic"/>
    <w:basedOn w:val="PythagorasAbstrakKeywords"/>
    <w:rsid w:val="00BB19AC"/>
    <w:pPr>
      <w:spacing w:before="120" w:after="120"/>
    </w:pPr>
    <w:rPr>
      <w:i/>
    </w:rPr>
  </w:style>
  <w:style w:type="paragraph" w:customStyle="1" w:styleId="PythagorasHeadingBulletsBody">
    <w:name w:val="Pythagoras_HeadingBulletsBody"/>
    <w:basedOn w:val="PythagorasBody"/>
    <w:qFormat/>
    <w:rsid w:val="00821725"/>
    <w:pPr>
      <w:numPr>
        <w:numId w:val="4"/>
      </w:numPr>
      <w:ind w:left="284" w:hanging="142"/>
    </w:pPr>
  </w:style>
  <w:style w:type="paragraph" w:customStyle="1" w:styleId="PythagorasAbstractTitleEnglish">
    <w:name w:val="Pythagoras_AbstractTitleEnglish"/>
    <w:basedOn w:val="Normal"/>
    <w:autoRedefine/>
    <w:rsid w:val="005859F3"/>
    <w:pPr>
      <w:spacing w:before="120" w:after="120"/>
      <w:jc w:val="center"/>
    </w:pPr>
    <w:rPr>
      <w:b/>
      <w:bCs/>
      <w:i/>
      <w:iCs/>
      <w:sz w:val="22"/>
      <w:szCs w:val="20"/>
      <w:lang w:val="id-ID"/>
    </w:rPr>
  </w:style>
  <w:style w:type="paragraph" w:customStyle="1" w:styleId="PythagorasKutipanLangsung">
    <w:name w:val="Pythagoras_Kutipan Langsung"/>
    <w:basedOn w:val="PythagorasBody"/>
    <w:qFormat/>
    <w:rsid w:val="00DF4332"/>
    <w:pPr>
      <w:ind w:left="567" w:hanging="567"/>
    </w:pPr>
    <w:rPr>
      <w:szCs w:val="22"/>
    </w:rPr>
  </w:style>
  <w:style w:type="paragraph" w:customStyle="1" w:styleId="PythagorasHeading3">
    <w:name w:val="Pythagoras_Heading 3"/>
    <w:basedOn w:val="PythagorasHeading2"/>
    <w:qFormat/>
    <w:rsid w:val="00D62C5C"/>
    <w:rPr>
      <w:b w:val="0"/>
    </w:rPr>
  </w:style>
  <w:style w:type="paragraph" w:customStyle="1" w:styleId="PythagorasPicture">
    <w:name w:val="Pythagoras_Picture"/>
    <w:basedOn w:val="PythagorasTable"/>
    <w:qFormat/>
    <w:rsid w:val="00DF4332"/>
    <w:rPr>
      <w:szCs w:val="22"/>
    </w:rPr>
  </w:style>
  <w:style w:type="paragraph" w:customStyle="1" w:styleId="StyleE-JOURNALAbstrakKeywordsBold">
    <w:name w:val="Style E-JOURNAL_AbstrakKeywords + Bold"/>
    <w:basedOn w:val="Pythagora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8077B5"/>
    <w:rPr>
      <w:rFonts w:ascii="Tahoma" w:hAnsi="Tahoma" w:cs="Tahoma"/>
      <w:sz w:val="16"/>
      <w:szCs w:val="16"/>
    </w:rPr>
  </w:style>
  <w:style w:type="character" w:customStyle="1" w:styleId="BalloonTextChar">
    <w:name w:val="Balloon Text Char"/>
    <w:link w:val="BalloonText"/>
    <w:rsid w:val="008077B5"/>
    <w:rPr>
      <w:rFonts w:ascii="Tahoma" w:hAnsi="Tahoma" w:cs="Tahoma"/>
      <w:sz w:val="16"/>
      <w:szCs w:val="16"/>
      <w:lang w:val="en-US" w:eastAsia="en-US"/>
    </w:rPr>
  </w:style>
  <w:style w:type="paragraph" w:customStyle="1" w:styleId="JRPMBody">
    <w:name w:val="JRPM_Body"/>
    <w:basedOn w:val="Normal"/>
    <w:qFormat/>
    <w:rsid w:val="007B7B40"/>
    <w:pPr>
      <w:ind w:firstLine="567"/>
      <w:jc w:val="both"/>
    </w:pPr>
    <w:rPr>
      <w:sz w:val="22"/>
      <w:lang w:val="id-ID"/>
    </w:rPr>
  </w:style>
  <w:style w:type="paragraph" w:customStyle="1" w:styleId="JRPMTableCaption">
    <w:name w:val="JRPM_TableCaption"/>
    <w:basedOn w:val="Normal"/>
    <w:autoRedefine/>
    <w:qFormat/>
    <w:rsid w:val="00634A9D"/>
    <w:pPr>
      <w:spacing w:before="120" w:after="120" w:line="240" w:lineRule="atLeast"/>
      <w:jc w:val="both"/>
    </w:pPr>
    <w:rPr>
      <w:rFonts w:ascii="Cambria" w:hAnsi="Cambria"/>
      <w:lang w:val="id-ID"/>
    </w:rPr>
  </w:style>
  <w:style w:type="paragraph" w:customStyle="1" w:styleId="JRPMHeading1">
    <w:name w:val="JRPM_Heading 1"/>
    <w:basedOn w:val="Normal"/>
    <w:qFormat/>
    <w:rsid w:val="0016413A"/>
    <w:pPr>
      <w:spacing w:before="120" w:after="120"/>
    </w:pPr>
    <w:rPr>
      <w:b/>
      <w:sz w:val="22"/>
      <w:szCs w:val="22"/>
    </w:rPr>
  </w:style>
  <w:style w:type="paragraph" w:customStyle="1" w:styleId="JRPMReference">
    <w:name w:val="JRPM_Reference"/>
    <w:basedOn w:val="Normal"/>
    <w:qFormat/>
    <w:rsid w:val="0016413A"/>
    <w:pPr>
      <w:spacing w:before="120" w:after="120"/>
      <w:ind w:left="567" w:hanging="567"/>
      <w:jc w:val="both"/>
    </w:pPr>
    <w:rPr>
      <w:color w:val="000000"/>
      <w:sz w:val="22"/>
      <w:szCs w:val="22"/>
      <w:lang w:val="id-ID"/>
    </w:rPr>
  </w:style>
  <w:style w:type="character" w:customStyle="1" w:styleId="Mention">
    <w:name w:val="Mention"/>
    <w:basedOn w:val="DefaultParagraphFont"/>
    <w:uiPriority w:val="99"/>
    <w:semiHidden/>
    <w:unhideWhenUsed/>
    <w:rsid w:val="002D7D85"/>
    <w:rPr>
      <w:color w:val="2B579A"/>
      <w:shd w:val="clear" w:color="auto" w:fill="E6E6E6"/>
    </w:rPr>
  </w:style>
  <w:style w:type="paragraph" w:styleId="ListParagraph">
    <w:name w:val="List Paragraph"/>
    <w:aliases w:val="Body of text"/>
    <w:basedOn w:val="Normal"/>
    <w:link w:val="ListParagraphChar"/>
    <w:uiPriority w:val="34"/>
    <w:qFormat/>
    <w:rsid w:val="00860A5E"/>
    <w:pPr>
      <w:spacing w:line="360" w:lineRule="auto"/>
      <w:ind w:left="720" w:firstLine="295"/>
      <w:contextualSpacing/>
      <w:jc w:val="both"/>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634A9D"/>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C17638"/>
    <w:rPr>
      <w:sz w:val="20"/>
      <w:szCs w:val="20"/>
    </w:rPr>
  </w:style>
  <w:style w:type="character" w:customStyle="1" w:styleId="FootnoteTextChar">
    <w:name w:val="Footnote Text Char"/>
    <w:basedOn w:val="DefaultParagraphFont"/>
    <w:link w:val="FootnoteText"/>
    <w:semiHidden/>
    <w:rsid w:val="00C17638"/>
    <w:rPr>
      <w:lang w:val="en-US" w:eastAsia="en-US"/>
    </w:rPr>
  </w:style>
  <w:style w:type="character" w:styleId="FootnoteReference">
    <w:name w:val="footnote reference"/>
    <w:basedOn w:val="DefaultParagraphFont"/>
    <w:semiHidden/>
    <w:unhideWhenUsed/>
    <w:rsid w:val="00C17638"/>
    <w:rPr>
      <w:vertAlign w:val="superscript"/>
    </w:rPr>
  </w:style>
  <w:style w:type="paragraph" w:styleId="Bibliography">
    <w:name w:val="Bibliography"/>
    <w:basedOn w:val="Normal"/>
    <w:next w:val="Normal"/>
    <w:uiPriority w:val="37"/>
    <w:unhideWhenUsed/>
    <w:rsid w:val="009646A8"/>
    <w:pPr>
      <w:ind w:left="720" w:hanging="720"/>
    </w:pPr>
  </w:style>
</w:styles>
</file>

<file path=word/webSettings.xml><?xml version="1.0" encoding="utf-8"?>
<w:webSettings xmlns:r="http://schemas.openxmlformats.org/officeDocument/2006/relationships" xmlns:w="http://schemas.openxmlformats.org/wordprocessingml/2006/main">
  <w:divs>
    <w:div w:id="9552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elyalya0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timate\Downloads\TemplatePythagoras2017.do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8AEC-3249-43B7-A8D4-8DF1C45A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TemplatePythagoras2017.dotm</Template>
  <TotalTime>21</TotalTime>
  <Pages>11</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32572</CharactersWithSpaces>
  <SharedDoc>false</SharedDoc>
  <HLinks>
    <vt:vector size="12" baseType="variant">
      <vt:variant>
        <vt:i4>5898329</vt:i4>
      </vt:variant>
      <vt:variant>
        <vt:i4>3</vt:i4>
      </vt:variant>
      <vt:variant>
        <vt:i4>0</vt:i4>
      </vt:variant>
      <vt:variant>
        <vt:i4>5</vt:i4>
      </vt:variant>
      <vt:variant>
        <vt:lpwstr>http://dx.doi.org/10.21831/pg.v11i1.9672</vt:lpwstr>
      </vt:variant>
      <vt:variant>
        <vt:lpwstr/>
      </vt: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ultimate</dc:creator>
  <cp:lastModifiedBy>User</cp:lastModifiedBy>
  <cp:revision>8</cp:revision>
  <cp:lastPrinted>2013-05-06T00:24:00Z</cp:lastPrinted>
  <dcterms:created xsi:type="dcterms:W3CDTF">2018-09-27T13:58:00Z</dcterms:created>
  <dcterms:modified xsi:type="dcterms:W3CDTF">2018-09-28T05:00:00Z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id="xBOj4Y6f"/&gt;&lt;style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