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1" w:rsidRPr="00876EC4" w:rsidRDefault="002057C1" w:rsidP="002057C1">
      <w:pPr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B828B4" w:rsidRPr="00876EC4" w:rsidRDefault="002057C1" w:rsidP="00876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 xml:space="preserve">DATA PERHITUNGAN ANALISIS PENILAIAN KUALITAS MEDIA </w:t>
      </w:r>
      <w:bookmarkStart w:id="0" w:name="_GoBack"/>
      <w:bookmarkEnd w:id="0"/>
      <w:r w:rsidRPr="00876EC4">
        <w:rPr>
          <w:rFonts w:ascii="Times New Roman" w:hAnsi="Times New Roman" w:cs="Times New Roman"/>
          <w:b/>
          <w:sz w:val="24"/>
          <w:szCs w:val="24"/>
        </w:rPr>
        <w:t>PEMBELAJARAN MATEMATIKA</w:t>
      </w:r>
    </w:p>
    <w:p w:rsidR="002057C1" w:rsidRPr="00876EC4" w:rsidRDefault="002057C1" w:rsidP="002057C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7042" w:rsidRPr="00876EC4">
        <w:rPr>
          <w:rFonts w:ascii="Times New Roman" w:hAnsi="Times New Roman" w:cs="Times New Roman"/>
          <w:b/>
          <w:sz w:val="24"/>
          <w:szCs w:val="24"/>
        </w:rPr>
        <w:t>Penilaian oleh ahli materi</w:t>
      </w:r>
    </w:p>
    <w:p w:rsidR="002057C1" w:rsidRPr="00876EC4" w:rsidRDefault="002057C1" w:rsidP="002057C1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Dalam kriteria aspek </w:t>
      </w:r>
      <w:r w:rsidR="00087042" w:rsidRPr="00876EC4">
        <w:rPr>
          <w:rFonts w:ascii="Times New Roman" w:hAnsi="Times New Roman" w:cs="Times New Roman"/>
          <w:sz w:val="24"/>
          <w:szCs w:val="24"/>
          <w:lang w:val="id-ID"/>
        </w:rPr>
        <w:t>kualitas isi terdapat 4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 butir indikator, sehingga diperoleh:</w:t>
      </w:r>
    </w:p>
    <w:p w:rsidR="002057C1" w:rsidRPr="00876EC4" w:rsidRDefault="00087042" w:rsidP="0020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4</w:t>
      </w:r>
    </w:p>
    <w:p w:rsidR="002057C1" w:rsidRPr="00876EC4" w:rsidRDefault="00087042" w:rsidP="0020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4</w:t>
      </w:r>
      <w:r w:rsidR="00B828B4"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 x 5 = 20</w:t>
      </w:r>
    </w:p>
    <w:p w:rsidR="00B828B4" w:rsidRPr="00876EC4" w:rsidRDefault="002057C1" w:rsidP="00B8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="00B828B4"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18+15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=16,5</m:t>
        </m:r>
      </m:oMath>
    </w:p>
    <w:p w:rsidR="00B828B4" w:rsidRPr="00876EC4" w:rsidRDefault="00B828B4" w:rsidP="00B828B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B828B4" w:rsidRPr="00876EC4" w:rsidRDefault="00B828B4" w:rsidP="00B828B4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82,50 %</w:t>
      </w:r>
    </w:p>
    <w:p w:rsidR="00B828B4" w:rsidRPr="00876EC4" w:rsidRDefault="00B828B4" w:rsidP="00B828B4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  <w:r w:rsidRPr="00876EC4">
        <w:rPr>
          <w:rFonts w:ascii="Times New Roman" w:hAnsi="Times New Roman"/>
          <w:b/>
          <w:sz w:val="24"/>
          <w:szCs w:val="24"/>
        </w:rPr>
        <w:t>Tabel 1</w:t>
      </w:r>
    </w:p>
    <w:p w:rsidR="00B828B4" w:rsidRPr="00876EC4" w:rsidRDefault="00B828B4" w:rsidP="00B828B4">
      <w:pPr>
        <w:pStyle w:val="NoSpacing"/>
        <w:ind w:left="360" w:firstLine="720"/>
        <w:rPr>
          <w:rFonts w:ascii="Times New Roman" w:hAnsi="Times New Roman"/>
          <w:b/>
          <w:sz w:val="24"/>
          <w:szCs w:val="24"/>
        </w:rPr>
      </w:pPr>
      <w:r w:rsidRPr="00876EC4"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Pr="00876EC4">
        <w:rPr>
          <w:rFonts w:ascii="Times New Roman" w:hAnsi="Times New Roman"/>
          <w:b/>
          <w:sz w:val="24"/>
          <w:szCs w:val="24"/>
        </w:rPr>
        <w:t>Range persentase dan kriteria kualiatif program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29"/>
      </w:tblGrid>
      <w:tr w:rsidR="00B828B4" w:rsidRPr="00876EC4" w:rsidTr="00573EBE">
        <w:tc>
          <w:tcPr>
            <w:tcW w:w="2631" w:type="dxa"/>
            <w:shd w:val="clear" w:color="auto" w:fill="C6D9F1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 w:hanging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C4">
              <w:rPr>
                <w:rFonts w:ascii="Times New Roman" w:hAnsi="Times New Roman" w:cs="Times New Roman"/>
                <w:b/>
                <w:sz w:val="24"/>
                <w:szCs w:val="24"/>
              </w:rPr>
              <w:t>Skor Persentase (%)</w:t>
            </w:r>
          </w:p>
        </w:tc>
        <w:tc>
          <w:tcPr>
            <w:tcW w:w="2229" w:type="dxa"/>
            <w:shd w:val="clear" w:color="auto" w:fill="C6D9F1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C4">
              <w:rPr>
                <w:rFonts w:ascii="Times New Roman" w:hAnsi="Times New Roman" w:cs="Times New Roman"/>
                <w:b/>
                <w:sz w:val="24"/>
                <w:szCs w:val="24"/>
              </w:rPr>
              <w:t>Interpretasi</w:t>
            </w:r>
          </w:p>
        </w:tc>
      </w:tr>
      <w:tr w:rsidR="00B828B4" w:rsidRPr="00876EC4" w:rsidTr="00573EBE">
        <w:tc>
          <w:tcPr>
            <w:tcW w:w="2631" w:type="dxa"/>
            <w:shd w:val="clear" w:color="auto" w:fill="auto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80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≤100</m:t>
                </m:r>
              </m:oMath>
            </m:oMathPara>
          </w:p>
        </w:tc>
        <w:tc>
          <w:tcPr>
            <w:tcW w:w="2229" w:type="dxa"/>
            <w:shd w:val="clear" w:color="auto" w:fill="auto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6EC4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876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B828B4" w:rsidRPr="00876EC4" w:rsidTr="00573EBE">
        <w:tc>
          <w:tcPr>
            <w:tcW w:w="2631" w:type="dxa"/>
            <w:shd w:val="clear" w:color="auto" w:fill="auto"/>
          </w:tcPr>
          <w:p w:rsidR="00B828B4" w:rsidRPr="00876EC4" w:rsidRDefault="00B828B4" w:rsidP="00573EBE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P≤ 80</m:t>
                </m:r>
              </m:oMath>
            </m:oMathPara>
          </w:p>
        </w:tc>
        <w:tc>
          <w:tcPr>
            <w:tcW w:w="2229" w:type="dxa"/>
            <w:shd w:val="clear" w:color="auto" w:fill="auto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6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B828B4" w:rsidRPr="00876EC4" w:rsidTr="00573EBE">
        <w:tc>
          <w:tcPr>
            <w:tcW w:w="2631" w:type="dxa"/>
            <w:shd w:val="clear" w:color="auto" w:fill="auto"/>
          </w:tcPr>
          <w:p w:rsidR="00B828B4" w:rsidRPr="00876EC4" w:rsidRDefault="00B828B4" w:rsidP="00573EBE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P≤ 60</m:t>
                </m:r>
              </m:oMath>
            </m:oMathPara>
          </w:p>
        </w:tc>
        <w:tc>
          <w:tcPr>
            <w:tcW w:w="2229" w:type="dxa"/>
            <w:shd w:val="clear" w:color="auto" w:fill="auto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4"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</w:tr>
      <w:tr w:rsidR="00B828B4" w:rsidRPr="00876EC4" w:rsidTr="00573EBE">
        <w:tc>
          <w:tcPr>
            <w:tcW w:w="2631" w:type="dxa"/>
            <w:shd w:val="clear" w:color="auto" w:fill="auto"/>
          </w:tcPr>
          <w:p w:rsidR="00B828B4" w:rsidRPr="00876EC4" w:rsidRDefault="00B828B4" w:rsidP="00573EBE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P≤ 40</m:t>
                </m:r>
              </m:oMath>
            </m:oMathPara>
          </w:p>
        </w:tc>
        <w:tc>
          <w:tcPr>
            <w:tcW w:w="2229" w:type="dxa"/>
            <w:shd w:val="clear" w:color="auto" w:fill="auto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6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Baik</w:t>
            </w:r>
          </w:p>
        </w:tc>
      </w:tr>
      <w:tr w:rsidR="00B828B4" w:rsidRPr="00876EC4" w:rsidTr="00573EBE">
        <w:tc>
          <w:tcPr>
            <w:tcW w:w="2631" w:type="dxa"/>
            <w:shd w:val="clear" w:color="auto" w:fill="auto"/>
          </w:tcPr>
          <w:p w:rsidR="00B828B4" w:rsidRPr="00876EC4" w:rsidRDefault="00B828B4" w:rsidP="00573EBE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0≤P≤ 20</m:t>
                </m:r>
              </m:oMath>
            </m:oMathPara>
          </w:p>
        </w:tc>
        <w:tc>
          <w:tcPr>
            <w:tcW w:w="2229" w:type="dxa"/>
            <w:shd w:val="clear" w:color="auto" w:fill="auto"/>
          </w:tcPr>
          <w:p w:rsidR="00B828B4" w:rsidRPr="00876EC4" w:rsidRDefault="00B828B4" w:rsidP="00573EB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6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 Baik</w:t>
            </w:r>
          </w:p>
        </w:tc>
      </w:tr>
    </w:tbl>
    <w:p w:rsidR="00B828B4" w:rsidRPr="00876EC4" w:rsidRDefault="00B828B4" w:rsidP="00B828B4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B828B4" w:rsidRPr="00876EC4" w:rsidRDefault="00B828B4" w:rsidP="00B828B4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828B4" w:rsidRPr="00876EC4" w:rsidRDefault="00B828B4" w:rsidP="00B828B4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828B4" w:rsidRPr="00876EC4" w:rsidRDefault="00B828B4" w:rsidP="00B828B4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828B4" w:rsidRPr="00876EC4" w:rsidRDefault="00B828B4" w:rsidP="00B828B4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828B4" w:rsidRPr="00876EC4" w:rsidRDefault="00B828B4" w:rsidP="00B828B4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828B4" w:rsidRPr="00876EC4" w:rsidRDefault="00B828B4" w:rsidP="00B828B4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057C1" w:rsidRPr="00876EC4" w:rsidRDefault="002057C1" w:rsidP="002057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28B4" w:rsidRPr="00876EC4" w:rsidRDefault="00B828B4" w:rsidP="002057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6C93" w:rsidRPr="00876EC4" w:rsidRDefault="00D86C93" w:rsidP="00D86C93">
      <w:pP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ab/>
      </w:r>
    </w:p>
    <w:p w:rsidR="002057C1" w:rsidRPr="00876EC4" w:rsidRDefault="00D86C93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D86C93" w:rsidRPr="00876EC4" w:rsidRDefault="00D86C93" w:rsidP="00D86C93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ketepatan cakupan terdapat 2 butir indikator, sehingga diperoleh:</w:t>
      </w:r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9+8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=8,5</m:t>
        </m:r>
      </m:oMath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lastRenderedPageBreak/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D86C93" w:rsidRPr="00876EC4" w:rsidRDefault="00D86C93" w:rsidP="00D86C93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85%</w:t>
      </w:r>
    </w:p>
    <w:p w:rsidR="00D86C93" w:rsidRPr="00876EC4" w:rsidRDefault="00D86C93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D86C93" w:rsidRPr="00876EC4" w:rsidRDefault="00D86C93" w:rsidP="00D86C93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kebahasaan terdapat 5 butir indikator, sehingga diperoleh:</w:t>
      </w:r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 x 5 = 25</w:t>
      </w:r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23+16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=19,5</m:t>
        </m:r>
      </m:oMath>
    </w:p>
    <w:p w:rsidR="00D86C93" w:rsidRPr="00876EC4" w:rsidRDefault="00D86C93" w:rsidP="00D86C9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D86C93" w:rsidRPr="00876EC4" w:rsidRDefault="00D86C93" w:rsidP="00D86C93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78%</w:t>
      </w:r>
    </w:p>
    <w:p w:rsidR="00D86C93" w:rsidRPr="00876EC4" w:rsidRDefault="00D86C93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6031FC" w:rsidRPr="00876EC4" w:rsidRDefault="006031FC" w:rsidP="002F7D5C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Berdasarkan 3 kriteria diatas diperoleh persentase rata-rata dari ahli materi sebesar:</w:t>
      </w:r>
    </w:p>
    <w:p w:rsidR="006031FC" w:rsidRPr="00876EC4" w:rsidRDefault="006031FC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Persentase rata-rata 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82,50+85+78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=81,83%</m:t>
        </m:r>
      </m:oMath>
    </w:p>
    <w:p w:rsidR="006031FC" w:rsidRPr="00876EC4" w:rsidRDefault="006031FC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Sehingga media pembelajaran yang dihasilkan termasuk dalam kriteria </w:t>
      </w:r>
    </w:p>
    <w:p w:rsidR="006031FC" w:rsidRPr="00876EC4" w:rsidRDefault="006031FC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6031FC" w:rsidRPr="00876EC4" w:rsidRDefault="006031FC" w:rsidP="00876EC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>2.  Penilaian oleh ahli media</w:t>
      </w:r>
    </w:p>
    <w:p w:rsidR="006031FC" w:rsidRPr="00876EC4" w:rsidRDefault="006031FC" w:rsidP="006031F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kualitas isi terdapat 1 butir indikator, sehingga diperoleh: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 x 5 = 5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4+5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=4,5</m:t>
        </m:r>
      </m:oMath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6031FC" w:rsidRPr="00876EC4" w:rsidRDefault="006031FC" w:rsidP="006031F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90 %</w:t>
      </w:r>
    </w:p>
    <w:p w:rsidR="006031FC" w:rsidRPr="00876EC4" w:rsidRDefault="006031FC" w:rsidP="006031F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6031FC" w:rsidRPr="00876EC4" w:rsidRDefault="006031FC" w:rsidP="006031F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lastRenderedPageBreak/>
        <w:t>Dalam kriteria aspek kebahasaan terdapat 2 butir indikator, sehingga diperoleh: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8+9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=8,5</m:t>
        </m:r>
      </m:oMath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6031FC" w:rsidRPr="00876EC4" w:rsidRDefault="006031FC" w:rsidP="006031F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85%</w:t>
      </w:r>
    </w:p>
    <w:p w:rsidR="006031FC" w:rsidRPr="00876EC4" w:rsidRDefault="006031FC" w:rsidP="006031F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6031FC" w:rsidRPr="00876EC4" w:rsidRDefault="006031FC" w:rsidP="006031F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penyajian game edukasi terdapat 5 butir indikator, sehingga diperoleh: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 x 5 = 25</w:t>
      </w:r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21+23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22</m:t>
        </m:r>
      </m:oMath>
    </w:p>
    <w:p w:rsidR="006031FC" w:rsidRPr="00876EC4" w:rsidRDefault="006031FC" w:rsidP="006031F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6031FC" w:rsidRPr="00876EC4" w:rsidRDefault="006031FC" w:rsidP="006031F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25 </m:t>
            </m:r>
          </m:den>
        </m:f>
      </m:oMath>
      <w:r w:rsidR="002F7D5C"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8%</w:t>
      </w:r>
    </w:p>
    <w:p w:rsidR="006031FC" w:rsidRPr="00876EC4" w:rsidRDefault="006031FC" w:rsidP="006031F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</w:t>
      </w:r>
      <w:r w:rsidR="002F7D5C"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Sangat 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6031FC" w:rsidRPr="00876EC4" w:rsidRDefault="006031FC" w:rsidP="00876EC4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Berdasarkan 3 kriteria diatas diperoleh persentase rata-rata dari ahli materi sebesar:</w:t>
      </w:r>
    </w:p>
    <w:p w:rsidR="006031FC" w:rsidRPr="00876EC4" w:rsidRDefault="006031FC" w:rsidP="006031F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Persentase rata-rata 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  <m:r>
              <w:rPr>
                <w:rFonts w:ascii="Cambria Math" w:hAnsi="Cambria Math" w:cs="Times New Roman"/>
                <w:sz w:val="24"/>
                <w:szCs w:val="24"/>
              </w:rPr>
              <m:t>+85+</m:t>
            </m:r>
            <m:r>
              <w:rPr>
                <w:rFonts w:ascii="Cambria Math" w:hAnsi="Cambria Math" w:cs="Times New Roman"/>
                <w:sz w:val="24"/>
                <w:szCs w:val="24"/>
              </w:rPr>
              <m:t>88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87,67</m:t>
        </m:r>
        <m:r>
          <w:rPr>
            <w:rFonts w:ascii="Cambria Math" w:hAnsi="Cambria Math" w:cs="Times New Roman"/>
            <w:sz w:val="24"/>
            <w:szCs w:val="24"/>
          </w:rPr>
          <m:t>%</m:t>
        </m:r>
      </m:oMath>
    </w:p>
    <w:p w:rsidR="006031FC" w:rsidRPr="00876EC4" w:rsidRDefault="006031FC" w:rsidP="006031F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Sehingga media pembelajaran yang dihasilkan termasuk dalam kriteria </w:t>
      </w:r>
    </w:p>
    <w:p w:rsidR="006031FC" w:rsidRPr="00876EC4" w:rsidRDefault="006031FC" w:rsidP="006031F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876EC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>3.  Penilaian oleh praktisi pendidikan</w:t>
      </w:r>
    </w:p>
    <w:p w:rsidR="002F7D5C" w:rsidRPr="00876EC4" w:rsidRDefault="002F7D5C" w:rsidP="002F7D5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kualitas isi ( sebagai ahli materi) terdapat 4 butir indikator, sehingga diperoleh: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4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lastRenderedPageBreak/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4 x 5 = 20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Skor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18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2F7D5C" w:rsidRPr="00876EC4" w:rsidRDefault="002F7D5C" w:rsidP="002F7D5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90 %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2F7D5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ketepatan cakupan terdapat 2 butir indikator, sehingga diperoleh: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Skor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hasil penelitian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9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2F7D5C" w:rsidRPr="00876EC4" w:rsidRDefault="002F7D5C" w:rsidP="002F7D5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90%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2F7D5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kebahasaan terdapat 5 butir indikator, sehingga diperoleh: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 x 5 = 25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Skor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hasil penelitian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20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2F7D5C" w:rsidRPr="00876EC4" w:rsidRDefault="002F7D5C" w:rsidP="002F7D5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80%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2F7D5C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Berdasarkan 3 kriteria diatas diperoleh persentase rata-rata dari ahli materi sebesar: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Persentase rata-rata 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90+90+80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=86,67%</m:t>
        </m:r>
      </m:oMath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Sehingga media pembelajaran yang dihasilkan termasuk dalam kriteria 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2F7D5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kualitas isi (oleh ahli media) terdapat 1 butir indikator, sehingga diperoleh: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 x 5 = 5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Skor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>hasil penelitian = 4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2F7D5C" w:rsidRPr="00876EC4" w:rsidRDefault="002F7D5C" w:rsidP="002F7D5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80 %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2F7D5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kebahasaan terdapat 2 butir indikator, sehingga diperoleh: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Skor hasil penelitian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8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2F7D5C" w:rsidRPr="00876EC4" w:rsidRDefault="002F7D5C" w:rsidP="002F7D5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80%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2F7D5C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penyajian game edukasi terdapat 5 butir indikator, sehingga diperoleh: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 x 5 = 25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Skor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hasil penelitian </w:t>
      </w:r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= 21 </w:t>
      </w:r>
    </w:p>
    <w:p w:rsidR="002F7D5C" w:rsidRPr="00876EC4" w:rsidRDefault="002F7D5C" w:rsidP="002F7D5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2F7D5C" w:rsidRPr="00876EC4" w:rsidRDefault="002F7D5C" w:rsidP="002F7D5C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84%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2F7D5C" w:rsidRPr="00876EC4" w:rsidRDefault="002F7D5C" w:rsidP="00876EC4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Berdasarkan 3 kriteria diatas diperoleh persentase rata-rata dari ahli materi sebesar: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Persentase rata-rata 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80+80+84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=81,33%</m:t>
        </m:r>
      </m:oMath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Sehingga media pembelajaran yang dihasilkan termasuk dalam kriteria </w:t>
      </w: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DE442B" w:rsidRPr="00876EC4" w:rsidRDefault="00573EBE" w:rsidP="00573EB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>4</w:t>
      </w:r>
      <w:r w:rsidR="00DE442B" w:rsidRPr="00876EC4">
        <w:rPr>
          <w:rFonts w:ascii="Times New Roman" w:hAnsi="Times New Roman" w:cs="Times New Roman"/>
          <w:b/>
          <w:sz w:val="24"/>
          <w:szCs w:val="24"/>
        </w:rPr>
        <w:t>.  Hasil uji coba skala kecil</w:t>
      </w:r>
    </w:p>
    <w:p w:rsidR="00DE442B" w:rsidRPr="00876EC4" w:rsidRDefault="00DE442B" w:rsidP="00DE442B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kualitas isi terdapat 5 butir indikator, sehingga diperoleh: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 x 5 = 25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Banyak siswa uji coba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10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=20,2</m:t>
        </m:r>
      </m:oMath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DE442B" w:rsidRPr="00876EC4" w:rsidRDefault="00DE442B" w:rsidP="00DE442B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80,8 %</w:t>
      </w:r>
    </w:p>
    <w:p w:rsidR="00DE442B" w:rsidRPr="00876EC4" w:rsidRDefault="00DE442B" w:rsidP="00DE442B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DE442B" w:rsidRPr="00876EC4" w:rsidRDefault="00DE442B" w:rsidP="00DE442B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tampilan game terdapat 2 butir indikator, sehingga diperoleh: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83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=8,3</m:t>
        </m:r>
      </m:oMath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DE442B" w:rsidRPr="00876EC4" w:rsidRDefault="00DE442B" w:rsidP="00DE442B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83%</w:t>
      </w:r>
    </w:p>
    <w:p w:rsidR="00DE442B" w:rsidRPr="00876EC4" w:rsidRDefault="00DE442B" w:rsidP="00DE442B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DE442B" w:rsidRPr="00876EC4" w:rsidRDefault="00DE442B" w:rsidP="00DE442B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penyajian game edukasi terdapat 2 butir indikator, sehingga diperoleh: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=8,1</m:t>
        </m:r>
      </m:oMath>
    </w:p>
    <w:p w:rsidR="00DE442B" w:rsidRPr="00876EC4" w:rsidRDefault="00DE442B" w:rsidP="00DE442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DE442B" w:rsidRPr="00876EC4" w:rsidRDefault="00DE442B" w:rsidP="00DE442B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81%</w:t>
      </w:r>
    </w:p>
    <w:p w:rsidR="00DE442B" w:rsidRPr="00876EC4" w:rsidRDefault="00DE442B" w:rsidP="00DE442B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DE442B" w:rsidRPr="00876EC4" w:rsidRDefault="00DE442B" w:rsidP="00876EC4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Berdasarkan 3 kriteria diatas diperoleh persentase rata-rata dari ahli materi sebesar:</w:t>
      </w:r>
    </w:p>
    <w:p w:rsidR="00DE442B" w:rsidRPr="00876EC4" w:rsidRDefault="00DE442B" w:rsidP="00DE442B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Persentase rata-rata 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80,8+83+81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81,60</m:t>
        </m:r>
        <m:r>
          <w:rPr>
            <w:rFonts w:ascii="Cambria Math" w:hAnsi="Cambria Math" w:cs="Times New Roman"/>
            <w:sz w:val="24"/>
            <w:szCs w:val="24"/>
          </w:rPr>
          <m:t>%</m:t>
        </m:r>
      </m:oMath>
    </w:p>
    <w:p w:rsidR="00DE442B" w:rsidRPr="00876EC4" w:rsidRDefault="00DE442B" w:rsidP="00DE442B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Sehingga media pembelajaran yang dihasilkan termasuk dalam kriteria </w:t>
      </w:r>
    </w:p>
    <w:p w:rsidR="00DE442B" w:rsidRPr="00876EC4" w:rsidRDefault="00DE442B" w:rsidP="00DE442B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573EBE" w:rsidRPr="00876EC4" w:rsidRDefault="00573EBE" w:rsidP="00876EC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76EC4">
        <w:rPr>
          <w:rFonts w:ascii="Times New Roman" w:hAnsi="Times New Roman" w:cs="Times New Roman"/>
          <w:b/>
          <w:sz w:val="24"/>
          <w:szCs w:val="24"/>
        </w:rPr>
        <w:t>5.  Hasil uji coba skala besar</w:t>
      </w:r>
    </w:p>
    <w:p w:rsidR="00573EBE" w:rsidRPr="00876EC4" w:rsidRDefault="00573EBE" w:rsidP="00573EBE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kualitas isi terdapat 5 butir indikator, sehingga diperoleh: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5 x 5 = 25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Banyak siswa uji coba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30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660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=22</m:t>
        </m:r>
      </m:oMath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573EBE" w:rsidRPr="00876EC4" w:rsidRDefault="00573EBE" w:rsidP="00573EBE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25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88 %</w:t>
      </w:r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573EBE" w:rsidRPr="00876EC4" w:rsidRDefault="00573EBE" w:rsidP="00573EBE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aspek tampilan game terdapat 2 butir indikator, sehingga diperoleh: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lastRenderedPageBreak/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257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=8,57</m:t>
        </m:r>
      </m:oMath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573EBE" w:rsidRPr="00876EC4" w:rsidRDefault="00573EBE" w:rsidP="00573EBE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8,57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85,7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0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%</w:t>
      </w:r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573EBE" w:rsidRPr="00876EC4" w:rsidRDefault="00573EBE" w:rsidP="00573EBE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kriteria penyajian game edukasi terdapat 2 butir indikator, sehingga diperoleh: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 xml:space="preserve">Jumlah indikator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2 x 5 = 10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Skor rata-rata </w:t>
      </w:r>
      <w:r w:rsidRPr="00876EC4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x)</m:t>
        </m:r>
      </m:oMath>
      <w:r w:rsidRPr="00876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hasil penelitian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261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=8,7</m:t>
        </m:r>
      </m:oMath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Kelayakan (P)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Hasil Penelitian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Skor Maksimal Ideal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573EBE" w:rsidRPr="00876EC4" w:rsidRDefault="00573EBE" w:rsidP="00573EBE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10 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87%</w:t>
      </w:r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573EBE" w:rsidRPr="00876EC4" w:rsidRDefault="00573EBE" w:rsidP="00876EC4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Berdasarkan 3 kriteria diatas diperoleh persentase rata-rata dari ahli materi sebesar:</w:t>
      </w:r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Persentase rata-rata 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88+85,70+87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=86,90%</m:t>
        </m:r>
      </m:oMath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Sehingga media pembelajaran yang dihasilkan termasuk dalam kriteria </w:t>
      </w:r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573EBE" w:rsidRPr="00876EC4" w:rsidRDefault="00573EBE" w:rsidP="00573EBE">
      <w:pPr>
        <w:ind w:firstLine="284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6. Hasil ujicoba keefektifan media pembelajaran</w:t>
      </w:r>
    </w:p>
    <w:p w:rsidR="00573EBE" w:rsidRPr="00876EC4" w:rsidRDefault="00573EBE" w:rsidP="00573EBE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Dalam uji coba keefektifan terdapat 10 butir soal , sehingga diperoleh: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Jumlah soal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10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Skor maksimal ideal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100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Banyak siswa uji coba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ab/>
        <w:t>= 30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  <w:lang w:val="id-ID"/>
        </w:rPr>
        <w:t>Banyak siswa yang tuntas = 25</w:t>
      </w:r>
    </w:p>
    <w:p w:rsidR="00573EBE" w:rsidRPr="00876EC4" w:rsidRDefault="00573EBE" w:rsidP="00573EB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876EC4">
        <w:rPr>
          <w:rFonts w:ascii="Times New Roman" w:hAnsi="Times New Roman" w:cs="Times New Roman"/>
          <w:sz w:val="24"/>
          <w:szCs w:val="24"/>
          <w:lang w:val="id-ID"/>
        </w:rPr>
        <w:t>ketuntasan siswa</w:t>
      </w:r>
      <w:r w:rsidRPr="00876E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Jumlah seluruh siswa</m:t>
            </m:r>
          </m:den>
        </m:f>
      </m:oMath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</w:t>
      </w:r>
    </w:p>
    <w:p w:rsidR="00573EBE" w:rsidRPr="00876EC4" w:rsidRDefault="00573EBE" w:rsidP="00573EBE">
      <w:pPr>
        <w:pStyle w:val="ListParagraph"/>
        <w:ind w:left="3240" w:firstLine="3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30 </m:t>
            </m:r>
          </m:den>
        </m:f>
      </m:oMath>
      <w:r w:rsidR="00876EC4"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100% =  8</w:t>
      </w:r>
      <w:r w:rsidR="00876EC4" w:rsidRPr="00876EC4"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3,33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%</w:t>
      </w:r>
    </w:p>
    <w:p w:rsidR="00573EBE" w:rsidRPr="00876EC4" w:rsidRDefault="00573EBE" w:rsidP="00573EBE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76EC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Kriteria Kua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litatif  “</w:t>
      </w:r>
      <w:r w:rsidRPr="00876EC4">
        <w:rPr>
          <w:rFonts w:ascii="Times New Roman" w:eastAsiaTheme="minorEastAsia" w:hAnsi="Times New Roman" w:cs="Times New Roman"/>
          <w:b/>
          <w:iCs/>
          <w:sz w:val="24"/>
          <w:szCs w:val="24"/>
        </w:rPr>
        <w:t>Sangat Baik</w:t>
      </w:r>
      <w:r w:rsidRPr="00876EC4">
        <w:rPr>
          <w:rFonts w:ascii="Times New Roman" w:eastAsiaTheme="minorEastAsia" w:hAnsi="Times New Roman" w:cs="Times New Roman"/>
          <w:iCs/>
          <w:sz w:val="24"/>
          <w:szCs w:val="24"/>
        </w:rPr>
        <w:t>”.</w:t>
      </w:r>
    </w:p>
    <w:p w:rsidR="00573EBE" w:rsidRPr="00876EC4" w:rsidRDefault="00573EBE" w:rsidP="00573EBE">
      <w:pPr>
        <w:ind w:firstLine="284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573EBE" w:rsidRPr="00876EC4" w:rsidRDefault="00573EBE" w:rsidP="00573EBE">
      <w:pPr>
        <w:ind w:firstLine="284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2F7D5C" w:rsidRPr="00876EC4" w:rsidRDefault="002F7D5C" w:rsidP="002F7D5C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D86C93" w:rsidRPr="00876EC4" w:rsidRDefault="00D86C93" w:rsidP="00D86C93">
      <w:pPr>
        <w:ind w:firstLine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sectPr w:rsidR="00D86C93" w:rsidRPr="00876EC4" w:rsidSect="002057C1">
      <w:pgSz w:w="12191" w:h="15593" w:code="15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8C" w:rsidRDefault="00ED008C" w:rsidP="00167CDA">
      <w:pPr>
        <w:spacing w:after="0" w:line="240" w:lineRule="auto"/>
      </w:pPr>
      <w:r>
        <w:separator/>
      </w:r>
    </w:p>
  </w:endnote>
  <w:endnote w:type="continuationSeparator" w:id="0">
    <w:p w:rsidR="00ED008C" w:rsidRDefault="00ED008C" w:rsidP="0016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8C" w:rsidRDefault="00ED008C" w:rsidP="00167CDA">
      <w:pPr>
        <w:spacing w:after="0" w:line="240" w:lineRule="auto"/>
      </w:pPr>
      <w:r>
        <w:separator/>
      </w:r>
    </w:p>
  </w:footnote>
  <w:footnote w:type="continuationSeparator" w:id="0">
    <w:p w:rsidR="00ED008C" w:rsidRDefault="00ED008C" w:rsidP="0016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6A3D"/>
    <w:multiLevelType w:val="hybridMultilevel"/>
    <w:tmpl w:val="C59A4D7E"/>
    <w:lvl w:ilvl="0" w:tplc="A58689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C59B9"/>
    <w:multiLevelType w:val="hybridMultilevel"/>
    <w:tmpl w:val="8E4C9B9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69466B"/>
    <w:multiLevelType w:val="hybridMultilevel"/>
    <w:tmpl w:val="591AD7B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6161"/>
    <w:multiLevelType w:val="hybridMultilevel"/>
    <w:tmpl w:val="FEEE79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1"/>
    <w:rsid w:val="00087042"/>
    <w:rsid w:val="00167CDA"/>
    <w:rsid w:val="002057C1"/>
    <w:rsid w:val="002F7D5C"/>
    <w:rsid w:val="00573EBE"/>
    <w:rsid w:val="006031FC"/>
    <w:rsid w:val="00876EC4"/>
    <w:rsid w:val="0093080D"/>
    <w:rsid w:val="00B828B4"/>
    <w:rsid w:val="00D86C93"/>
    <w:rsid w:val="00DE442B"/>
    <w:rsid w:val="00E03436"/>
    <w:rsid w:val="00E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5152-187B-4A68-99D1-32FADCA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heading 3"/>
    <w:basedOn w:val="Normal"/>
    <w:link w:val="ListParagraphChar"/>
    <w:uiPriority w:val="34"/>
    <w:qFormat/>
    <w:rsid w:val="002057C1"/>
    <w:pPr>
      <w:spacing w:after="200" w:line="360" w:lineRule="auto"/>
      <w:ind w:left="720" w:hanging="360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2057C1"/>
    <w:pPr>
      <w:spacing w:after="0" w:line="240" w:lineRule="auto"/>
      <w:ind w:left="720" w:hanging="36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057C1"/>
    <w:rPr>
      <w:lang w:val="en-US"/>
    </w:rPr>
  </w:style>
  <w:style w:type="paragraph" w:styleId="NoSpacing">
    <w:name w:val="No Spacing"/>
    <w:uiPriority w:val="1"/>
    <w:qFormat/>
    <w:rsid w:val="00167CD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82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2019-03-14T14:27:00Z</dcterms:created>
  <dcterms:modified xsi:type="dcterms:W3CDTF">2019-03-14T16:35:00Z</dcterms:modified>
</cp:coreProperties>
</file>